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D8566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5853619C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1D4896C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21A8AF5B" w14:textId="77777777" w:rsidR="003A469E" w:rsidRDefault="003A469E" w:rsidP="00855CD4">
      <w:pPr>
        <w:pStyle w:val="Nzev"/>
        <w:spacing w:line="288" w:lineRule="auto"/>
        <w:ind w:left="2124" w:firstLine="708"/>
        <w:jc w:val="left"/>
        <w:rPr>
          <w:sz w:val="28"/>
        </w:rPr>
      </w:pPr>
    </w:p>
    <w:p w14:paraId="5F5BF599" w14:textId="77777777" w:rsidR="003A469E" w:rsidRPr="00D909BC" w:rsidRDefault="005C450E" w:rsidP="00855CD4">
      <w:pPr>
        <w:pStyle w:val="Nzev"/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Vyhodnocení M</w:t>
      </w:r>
      <w:r w:rsidR="003A469E">
        <w:rPr>
          <w:sz w:val="32"/>
          <w:szCs w:val="32"/>
        </w:rPr>
        <w:t>inimálního p</w:t>
      </w:r>
      <w:r w:rsidR="003A469E" w:rsidRPr="00D909BC">
        <w:rPr>
          <w:sz w:val="32"/>
          <w:szCs w:val="32"/>
        </w:rPr>
        <w:t>reventivní</w:t>
      </w:r>
      <w:r w:rsidR="003A469E">
        <w:rPr>
          <w:sz w:val="32"/>
          <w:szCs w:val="32"/>
        </w:rPr>
        <w:t>ho</w:t>
      </w:r>
      <w:r w:rsidR="003A469E" w:rsidRPr="00D909BC">
        <w:rPr>
          <w:sz w:val="32"/>
          <w:szCs w:val="32"/>
        </w:rPr>
        <w:t xml:space="preserve"> program</w:t>
      </w:r>
      <w:r w:rsidR="003A469E">
        <w:rPr>
          <w:sz w:val="32"/>
          <w:szCs w:val="32"/>
        </w:rPr>
        <w:t>u</w:t>
      </w:r>
    </w:p>
    <w:p w14:paraId="65E9C99E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  <w:r w:rsidRPr="00D909BC">
        <w:rPr>
          <w:sz w:val="32"/>
          <w:szCs w:val="32"/>
        </w:rPr>
        <w:t>ZŠ Stříbro, Revoluční 1431</w:t>
      </w:r>
    </w:p>
    <w:p w14:paraId="54E8A6D6" w14:textId="7A942292" w:rsidR="003A469E" w:rsidRDefault="004E31BA" w:rsidP="00855CD4">
      <w:pPr>
        <w:pStyle w:val="Nzev"/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školní</w:t>
      </w:r>
      <w:r w:rsidR="003A469E">
        <w:rPr>
          <w:sz w:val="32"/>
          <w:szCs w:val="32"/>
        </w:rPr>
        <w:t xml:space="preserve"> rok 202</w:t>
      </w:r>
      <w:r w:rsidR="00382209">
        <w:rPr>
          <w:sz w:val="32"/>
          <w:szCs w:val="32"/>
        </w:rPr>
        <w:t>4</w:t>
      </w:r>
      <w:r w:rsidR="003A469E">
        <w:rPr>
          <w:sz w:val="32"/>
          <w:szCs w:val="32"/>
        </w:rPr>
        <w:t>/202</w:t>
      </w:r>
      <w:r w:rsidR="00382209">
        <w:rPr>
          <w:sz w:val="32"/>
          <w:szCs w:val="32"/>
        </w:rPr>
        <w:t>5</w:t>
      </w:r>
    </w:p>
    <w:p w14:paraId="7C5543EB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6E1B88F4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3161D8C6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11C5FF92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0171898D" wp14:editId="7BB6A1A3">
            <wp:extent cx="2216728" cy="2320140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7" t="18257" r="28346" b="1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84" cy="23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3D22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7C382AEC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1D39D64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7E49D054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70CA1FE6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5369E4A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6B63275D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55EA1A9D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10BCE62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CF934CF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4F6BAD4F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70E48DCE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B211D70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0730012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26D676BA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C957C4A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5DCDD7A1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CD636E5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104CF41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08F9ED8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0CDA116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BA97517" w14:textId="77777777" w:rsidR="00DD3D14" w:rsidRDefault="00DD3D14" w:rsidP="00855CD4">
      <w:pPr>
        <w:spacing w:line="288" w:lineRule="auto"/>
        <w:jc w:val="both"/>
        <w:rPr>
          <w:b/>
        </w:rPr>
        <w:sectPr w:rsidR="00DD3D14" w:rsidSect="00895720">
          <w:footerReference w:type="default" r:id="rId9"/>
          <w:pgSz w:w="11906" w:h="16838"/>
          <w:pgMar w:top="1134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bookmarkStart w:id="0" w:name="_Toc169345198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cs-CZ"/>
        </w:rPr>
        <w:id w:val="179301878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6EFDB600" w14:textId="77777777" w:rsidR="008A6609" w:rsidRDefault="008A6609" w:rsidP="00855CD4">
          <w:pPr>
            <w:pStyle w:val="Nadpisobsahu"/>
            <w:spacing w:line="288" w:lineRule="auto"/>
          </w:pPr>
          <w:r>
            <w:t>Obsah</w:t>
          </w:r>
        </w:p>
        <w:p w14:paraId="163C20D4" w14:textId="77777777" w:rsidR="00B53F88" w:rsidRPr="00B53F88" w:rsidRDefault="00FA0C95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53F88">
            <w:rPr>
              <w:sz w:val="22"/>
              <w:szCs w:val="22"/>
            </w:rPr>
            <w:fldChar w:fldCharType="begin"/>
          </w:r>
          <w:r w:rsidR="008A6609" w:rsidRPr="00B53F88">
            <w:rPr>
              <w:sz w:val="22"/>
              <w:szCs w:val="22"/>
            </w:rPr>
            <w:instrText xml:space="preserve"> TOC \o "1-3" \h \z \u </w:instrText>
          </w:r>
          <w:r w:rsidRPr="00B53F88">
            <w:rPr>
              <w:sz w:val="22"/>
              <w:szCs w:val="22"/>
            </w:rPr>
            <w:fldChar w:fldCharType="separate"/>
          </w:r>
          <w:hyperlink w:anchor="_Toc169445670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1. Úvod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_Toc169445670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1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C41E30" w14:textId="77777777" w:rsidR="00B53F88" w:rsidRPr="00B53F88" w:rsidRDefault="00FB688B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1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2. Vyhodnocení Minimálního preventivního programu po stránce kvalitativní a kvantitativní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_Toc169445671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2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C6E19E" w14:textId="77777777" w:rsidR="00B53F88" w:rsidRPr="00B53F88" w:rsidRDefault="00FB688B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2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2.1 Kvalitativní hodnocení Minimálního preventivního programu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_Toc169445672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2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CA3D7E" w14:textId="77777777" w:rsidR="00B53F88" w:rsidRPr="00B53F88" w:rsidRDefault="00FB688B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3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2.2 Kvantitativní hodnocení Minimálního preventivního programu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_Toc169445673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4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A5F579" w14:textId="77777777" w:rsidR="00B53F88" w:rsidRPr="00B53F88" w:rsidRDefault="00FB688B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9445674" w:history="1">
            <w:r w:rsidR="00B53F88" w:rsidRPr="00B53F88">
              <w:rPr>
                <w:rStyle w:val="Hypertextovodkaz"/>
                <w:noProof/>
                <w:sz w:val="22"/>
                <w:szCs w:val="22"/>
              </w:rPr>
              <w:t>3. Závěr</w:t>
            </w:r>
            <w:r w:rsidR="00B53F88" w:rsidRPr="00B53F88">
              <w:rPr>
                <w:noProof/>
                <w:webHidden/>
                <w:sz w:val="22"/>
                <w:szCs w:val="22"/>
              </w:rPr>
              <w:tab/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begin"/>
            </w:r>
            <w:r w:rsidR="00B53F88" w:rsidRPr="00B53F88">
              <w:rPr>
                <w:noProof/>
                <w:webHidden/>
                <w:sz w:val="22"/>
                <w:szCs w:val="22"/>
              </w:rPr>
              <w:instrText xml:space="preserve"> PAGEREF _Toc169445674 \h </w:instrText>
            </w:r>
            <w:r w:rsidR="00B53F88" w:rsidRPr="00B53F88">
              <w:rPr>
                <w:noProof/>
                <w:webHidden/>
                <w:sz w:val="22"/>
                <w:szCs w:val="22"/>
              </w:rPr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53F88" w:rsidRPr="00B53F88">
              <w:rPr>
                <w:noProof/>
                <w:webHidden/>
                <w:sz w:val="22"/>
                <w:szCs w:val="22"/>
              </w:rPr>
              <w:t>7</w:t>
            </w:r>
            <w:r w:rsidR="00B53F88" w:rsidRPr="00B53F88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C6EF9C" w14:textId="77777777" w:rsidR="008A6609" w:rsidRDefault="00FA0C95" w:rsidP="00855CD4">
          <w:pPr>
            <w:spacing w:line="288" w:lineRule="auto"/>
          </w:pPr>
          <w:r w:rsidRPr="00B53F88">
            <w:rPr>
              <w:sz w:val="22"/>
              <w:szCs w:val="22"/>
            </w:rPr>
            <w:fldChar w:fldCharType="end"/>
          </w:r>
        </w:p>
      </w:sdtContent>
    </w:sdt>
    <w:p w14:paraId="35E3068B" w14:textId="77777777" w:rsidR="008A6609" w:rsidRDefault="00F504A8" w:rsidP="002950CB">
      <w:pPr>
        <w:pStyle w:val="Nadpis1"/>
        <w:spacing w:line="288" w:lineRule="auto"/>
      </w:pPr>
      <w:bookmarkStart w:id="1" w:name="_Toc169445670"/>
      <w:r w:rsidRPr="008A6609">
        <w:t>1. Úvod</w:t>
      </w:r>
      <w:bookmarkEnd w:id="0"/>
      <w:bookmarkEnd w:id="1"/>
    </w:p>
    <w:p w14:paraId="617ED84A" w14:textId="091FB72B" w:rsidR="008A6609" w:rsidRPr="008A6609" w:rsidRDefault="005C450E" w:rsidP="002950CB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 rámci Minimálního p</w:t>
      </w:r>
      <w:r w:rsidR="008A6609" w:rsidRPr="008A6609">
        <w:rPr>
          <w:sz w:val="24"/>
          <w:szCs w:val="24"/>
        </w:rPr>
        <w:t>reventivního programu byl kladen důraz na pozitivní ovlivňování klimatu, komunikaci, kooperaci a zdravý životní styl. Základním předpokladem k jeho účinnosti bylo aktivní z</w:t>
      </w:r>
      <w:r w:rsidR="00D11CA1">
        <w:rPr>
          <w:sz w:val="24"/>
          <w:szCs w:val="24"/>
        </w:rPr>
        <w:t>a</w:t>
      </w:r>
      <w:r w:rsidR="002950CB">
        <w:rPr>
          <w:sz w:val="24"/>
          <w:szCs w:val="24"/>
        </w:rPr>
        <w:t>pojení všech žáků třídy (eventuá</w:t>
      </w:r>
      <w:r w:rsidR="00D11CA1">
        <w:rPr>
          <w:sz w:val="24"/>
          <w:szCs w:val="24"/>
        </w:rPr>
        <w:t>lně</w:t>
      </w:r>
      <w:r w:rsidR="008A6609" w:rsidRPr="008A6609">
        <w:rPr>
          <w:sz w:val="24"/>
          <w:szCs w:val="24"/>
        </w:rPr>
        <w:t xml:space="preserve"> rodičů žáků) a pedagogických pracovníků školy, včetně metodika prevence pro 1. a 2. stupe</w:t>
      </w:r>
      <w:r>
        <w:rPr>
          <w:sz w:val="24"/>
          <w:szCs w:val="24"/>
        </w:rPr>
        <w:t>ň a výchovné poradkyně pro 1. a </w:t>
      </w:r>
      <w:r w:rsidR="008A6609" w:rsidRPr="008A6609">
        <w:rPr>
          <w:sz w:val="24"/>
          <w:szCs w:val="24"/>
        </w:rPr>
        <w:t>2.</w:t>
      </w:r>
      <w:r w:rsidR="004C7EA7">
        <w:rPr>
          <w:sz w:val="24"/>
          <w:szCs w:val="24"/>
        </w:rPr>
        <w:t> </w:t>
      </w:r>
      <w:r w:rsidR="008A6609" w:rsidRPr="008A6609">
        <w:rPr>
          <w:sz w:val="24"/>
          <w:szCs w:val="24"/>
        </w:rPr>
        <w:t>stupeň, kteří byli s průběhem a výsledky programu seznamováni.</w:t>
      </w:r>
    </w:p>
    <w:p w14:paraId="5A3C67E5" w14:textId="77777777" w:rsidR="008A6609" w:rsidRPr="008A6609" w:rsidRDefault="008A6609" w:rsidP="002950CB">
      <w:pPr>
        <w:pStyle w:val="Podtitul"/>
        <w:spacing w:line="288" w:lineRule="auto"/>
        <w:jc w:val="both"/>
        <w:rPr>
          <w:szCs w:val="24"/>
        </w:rPr>
      </w:pPr>
      <w:r w:rsidRPr="008A6609">
        <w:rPr>
          <w:szCs w:val="24"/>
        </w:rPr>
        <w:t xml:space="preserve">Nejen na začátku, ale i během školního roku jsme se snažili na základě monitoringu o zmapování tendencí třídy a následnou práci s třídními kolektivy a skupinami žáků. </w:t>
      </w:r>
    </w:p>
    <w:p w14:paraId="5A6AB44D" w14:textId="77777777" w:rsidR="00CE2C2D" w:rsidRDefault="008A6609" w:rsidP="002950CB">
      <w:pPr>
        <w:pStyle w:val="Podtitul"/>
        <w:spacing w:after="120" w:line="288" w:lineRule="auto"/>
        <w:jc w:val="both"/>
        <w:rPr>
          <w:szCs w:val="24"/>
        </w:rPr>
      </w:pPr>
      <w:r w:rsidRPr="008A6609">
        <w:rPr>
          <w:szCs w:val="24"/>
        </w:rPr>
        <w:t>Témata minimální prevence byla zařazována dle potřeby třídních učitelů. Podle stávajícího ŠVP jsou také součástí učebních osnov předmětů Občansk</w:t>
      </w:r>
      <w:r>
        <w:rPr>
          <w:szCs w:val="24"/>
        </w:rPr>
        <w:t>á výchova a Výchova ke zdraví a </w:t>
      </w:r>
      <w:r w:rsidRPr="008A6609">
        <w:rPr>
          <w:szCs w:val="24"/>
        </w:rPr>
        <w:t>na 2. st. součástí projektu Zdravá škola (soubor interaktivních didaktických materiálů, vytvořený v rámci dotačního programu PK).</w:t>
      </w:r>
    </w:p>
    <w:p w14:paraId="4A93CE55" w14:textId="08E8BAFF" w:rsidR="008A6609" w:rsidRDefault="00A22F80" w:rsidP="002950CB">
      <w:pPr>
        <w:pStyle w:val="Podtitul"/>
        <w:spacing w:after="120" w:line="288" w:lineRule="auto"/>
        <w:jc w:val="both"/>
        <w:rPr>
          <w:szCs w:val="24"/>
        </w:rPr>
      </w:pPr>
      <w:r>
        <w:rPr>
          <w:szCs w:val="24"/>
        </w:rPr>
        <w:t>S kolektivy, kde se vyskytovaly</w:t>
      </w:r>
      <w:r w:rsidR="008A6609" w:rsidRPr="008A6609">
        <w:rPr>
          <w:szCs w:val="24"/>
        </w:rPr>
        <w:t xml:space="preserve"> většinou jen drobné, až střední problémy</w:t>
      </w:r>
      <w:r>
        <w:rPr>
          <w:szCs w:val="24"/>
        </w:rPr>
        <w:t>,</w:t>
      </w:r>
      <w:r w:rsidR="008A6609" w:rsidRPr="008A6609">
        <w:rPr>
          <w:szCs w:val="24"/>
        </w:rPr>
        <w:t xml:space="preserve"> jsme pracovali</w:t>
      </w:r>
      <w:r w:rsidR="00C57E99">
        <w:rPr>
          <w:szCs w:val="24"/>
        </w:rPr>
        <w:t xml:space="preserve"> v rámci Školního poradenského pracoviště</w:t>
      </w:r>
      <w:r w:rsidR="00B3476C">
        <w:rPr>
          <w:szCs w:val="24"/>
        </w:rPr>
        <w:t xml:space="preserve"> a v rámci dotačního programu </w:t>
      </w:r>
      <w:r w:rsidR="001C7DBD">
        <w:rPr>
          <w:szCs w:val="24"/>
        </w:rPr>
        <w:t>-</w:t>
      </w:r>
      <w:r w:rsidR="00B3476C">
        <w:rPr>
          <w:szCs w:val="24"/>
        </w:rPr>
        <w:t xml:space="preserve"> </w:t>
      </w:r>
      <w:proofErr w:type="spellStart"/>
      <w:r w:rsidR="00B3476C">
        <w:rPr>
          <w:szCs w:val="24"/>
        </w:rPr>
        <w:t>Mikrogranty</w:t>
      </w:r>
      <w:proofErr w:type="spellEnd"/>
      <w:r w:rsidR="00B3476C">
        <w:rPr>
          <w:szCs w:val="24"/>
        </w:rPr>
        <w:t xml:space="preserve"> pro oblast školství – Budujeme třídní klima</w:t>
      </w:r>
      <w:r w:rsidR="004376E4">
        <w:rPr>
          <w:szCs w:val="24"/>
        </w:rPr>
        <w:t xml:space="preserve"> (získali jsme dotaci 20 000 Kč)</w:t>
      </w:r>
      <w:r w:rsidR="00B3476C">
        <w:rPr>
          <w:szCs w:val="24"/>
        </w:rPr>
        <w:t>.</w:t>
      </w:r>
    </w:p>
    <w:p w14:paraId="1C7EFBAD" w14:textId="77777777" w:rsidR="00CE2C2D" w:rsidRDefault="008A6609" w:rsidP="002950CB">
      <w:pPr>
        <w:spacing w:after="120" w:line="288" w:lineRule="auto"/>
        <w:jc w:val="both"/>
        <w:rPr>
          <w:sz w:val="24"/>
          <w:szCs w:val="24"/>
        </w:rPr>
      </w:pPr>
      <w:r w:rsidRPr="008A6609">
        <w:rPr>
          <w:sz w:val="24"/>
          <w:szCs w:val="24"/>
        </w:rPr>
        <w:t>Třídní učitelé spolupracovali s rodiči a školním poradenským zařízením. Rodiče využívali dle potřeby i možnosti konzultací jednotlivých učitelů a třídních učitelů, využívali i konzultace metodika prevence a výchovné poradkyně.</w:t>
      </w:r>
      <w:r w:rsidR="00F94C10">
        <w:rPr>
          <w:sz w:val="24"/>
          <w:szCs w:val="24"/>
        </w:rPr>
        <w:t xml:space="preserve"> V </w:t>
      </w:r>
      <w:r w:rsidRPr="008A6609">
        <w:rPr>
          <w:sz w:val="24"/>
          <w:szCs w:val="24"/>
        </w:rPr>
        <w:t xml:space="preserve">případě potřeby </w:t>
      </w:r>
      <w:r w:rsidR="00A22F80">
        <w:rPr>
          <w:sz w:val="24"/>
          <w:szCs w:val="24"/>
        </w:rPr>
        <w:t>po konzultaci s</w:t>
      </w:r>
      <w:r w:rsidRPr="008A6609">
        <w:rPr>
          <w:sz w:val="24"/>
          <w:szCs w:val="24"/>
        </w:rPr>
        <w:t xml:space="preserve"> třídním učitelem se rodiče obraceli na tým výchovného poradenství</w:t>
      </w:r>
      <w:r w:rsidR="00A22F80">
        <w:rPr>
          <w:sz w:val="24"/>
          <w:szCs w:val="24"/>
        </w:rPr>
        <w:t>, který tvoří ředitelka školy a </w:t>
      </w:r>
      <w:r w:rsidRPr="008A6609">
        <w:rPr>
          <w:sz w:val="24"/>
          <w:szCs w:val="24"/>
        </w:rPr>
        <w:t>zároveň výchov</w:t>
      </w:r>
      <w:r w:rsidR="00A22F80">
        <w:rPr>
          <w:sz w:val="24"/>
          <w:szCs w:val="24"/>
        </w:rPr>
        <w:t>ná poradkyně pro 1. a 2. stupeň</w:t>
      </w:r>
      <w:r w:rsidRPr="008A6609">
        <w:rPr>
          <w:sz w:val="24"/>
          <w:szCs w:val="24"/>
        </w:rPr>
        <w:t xml:space="preserve"> </w:t>
      </w:r>
      <w:r w:rsidR="008E2AFA">
        <w:rPr>
          <w:sz w:val="24"/>
          <w:szCs w:val="24"/>
        </w:rPr>
        <w:t>a </w:t>
      </w:r>
      <w:r w:rsidRPr="008A6609">
        <w:rPr>
          <w:sz w:val="24"/>
          <w:szCs w:val="24"/>
        </w:rPr>
        <w:t>metodik prevence pro 1. a 2. stupeň.</w:t>
      </w:r>
    </w:p>
    <w:p w14:paraId="4E89E44E" w14:textId="4FBC25AE" w:rsidR="00CE2C2D" w:rsidRDefault="008A6609" w:rsidP="002950CB">
      <w:pPr>
        <w:spacing w:after="120" w:line="288" w:lineRule="auto"/>
        <w:jc w:val="both"/>
        <w:rPr>
          <w:sz w:val="24"/>
          <w:szCs w:val="24"/>
        </w:rPr>
      </w:pPr>
      <w:r w:rsidRPr="008A6609">
        <w:rPr>
          <w:sz w:val="24"/>
          <w:szCs w:val="24"/>
        </w:rPr>
        <w:t>Naše škola také spolupracovala i s dalšími vnějšími subjekty (např. s PPP Plzeň, SPC Plzeň, Policií ČR, OSPOD, MAS Český</w:t>
      </w:r>
      <w:r w:rsidR="004536EC">
        <w:rPr>
          <w:sz w:val="24"/>
          <w:szCs w:val="24"/>
        </w:rPr>
        <w:t>, Hope4Kids,</w:t>
      </w:r>
      <w:r w:rsidR="00271D1E">
        <w:rPr>
          <w:sz w:val="24"/>
          <w:szCs w:val="24"/>
        </w:rPr>
        <w:t xml:space="preserve"> </w:t>
      </w:r>
      <w:proofErr w:type="spellStart"/>
      <w:r w:rsidR="00271D1E">
        <w:rPr>
          <w:sz w:val="24"/>
          <w:szCs w:val="24"/>
        </w:rPr>
        <w:t>MPedu</w:t>
      </w:r>
      <w:proofErr w:type="spellEnd"/>
      <w:r w:rsidR="00271D1E">
        <w:rPr>
          <w:sz w:val="24"/>
          <w:szCs w:val="24"/>
        </w:rPr>
        <w:t xml:space="preserve"> z. </w:t>
      </w:r>
      <w:proofErr w:type="gramStart"/>
      <w:r w:rsidR="00271D1E">
        <w:rPr>
          <w:sz w:val="24"/>
          <w:szCs w:val="24"/>
        </w:rPr>
        <w:t>s.</w:t>
      </w:r>
      <w:proofErr w:type="gramEnd"/>
      <w:r w:rsidR="004536EC">
        <w:rPr>
          <w:sz w:val="24"/>
          <w:szCs w:val="24"/>
        </w:rPr>
        <w:t xml:space="preserve">, </w:t>
      </w:r>
      <w:r w:rsidR="00DE3003">
        <w:rPr>
          <w:sz w:val="24"/>
          <w:szCs w:val="24"/>
        </w:rPr>
        <w:t xml:space="preserve">CPPT, o.p.s. </w:t>
      </w:r>
      <w:r w:rsidRPr="008A6609">
        <w:rPr>
          <w:sz w:val="24"/>
          <w:szCs w:val="24"/>
        </w:rPr>
        <w:t>aj.), zejména při zajištění různých programů zaměřených na primární prevenci.</w:t>
      </w:r>
    </w:p>
    <w:p w14:paraId="1B08509E" w14:textId="77777777" w:rsidR="00DC2154" w:rsidRDefault="008A6609" w:rsidP="002950CB">
      <w:pPr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 w:rsidRPr="008A6609">
        <w:rPr>
          <w:rFonts w:eastAsia="SimSun"/>
          <w:sz w:val="24"/>
          <w:szCs w:val="24"/>
          <w:lang w:eastAsia="zh-CN"/>
        </w:rPr>
        <w:t>Snažili jsme se vytvářet takové prostředí, ab</w:t>
      </w:r>
      <w:r w:rsidR="00A22F80">
        <w:rPr>
          <w:rFonts w:eastAsia="SimSun"/>
          <w:sz w:val="24"/>
          <w:szCs w:val="24"/>
          <w:lang w:eastAsia="zh-CN"/>
        </w:rPr>
        <w:t xml:space="preserve">y se naši žáci cítili bezpečně a </w:t>
      </w:r>
      <w:r w:rsidRPr="008A6609">
        <w:rPr>
          <w:rFonts w:eastAsia="SimSun"/>
          <w:sz w:val="24"/>
          <w:szCs w:val="24"/>
          <w:lang w:eastAsia="zh-CN"/>
        </w:rPr>
        <w:t xml:space="preserve">aby se v našem prostředí dařilo rozvíjet dobré mezilidské vztahy. Kladli jsme si za úkol žákům přiměřeně podle věkových skupin poskytovat základní informace zaměřené na prevenci kouření, požívání alkoholu a drog i jiných omamných látek, hazardního hráčství, násilí a šikanování, záškoláctví, sexuálního zneužívání a týrání. Formovali jsme správné postoje našich žáků k této problematice, získávali jejich důvěru a pěstovali v nich dovednosti a schopnosti, které </w:t>
      </w:r>
      <w:r w:rsidR="00A22F80">
        <w:rPr>
          <w:rFonts w:eastAsia="SimSun"/>
          <w:sz w:val="24"/>
          <w:szCs w:val="24"/>
          <w:lang w:eastAsia="zh-CN"/>
        </w:rPr>
        <w:t>by měly</w:t>
      </w:r>
      <w:r w:rsidRPr="008A6609">
        <w:rPr>
          <w:rFonts w:eastAsia="SimSun"/>
          <w:sz w:val="24"/>
          <w:szCs w:val="24"/>
          <w:lang w:eastAsia="zh-CN"/>
        </w:rPr>
        <w:t xml:space="preserve"> vést k pozitivní seberealizaci a k tomu, aby žáci dokázali odmítnout takové chování a jednání, které obsahuje prvky netolerance, agresivity, šikany, trestné činnosti, a vyvarovali se požívání alkoholu a jiných návykových látek.</w:t>
      </w:r>
    </w:p>
    <w:p w14:paraId="29096D6E" w14:textId="77777777" w:rsidR="008A6609" w:rsidRPr="008A6609" w:rsidRDefault="00F504A8" w:rsidP="00855CD4">
      <w:pPr>
        <w:pStyle w:val="Nadpis1"/>
        <w:spacing w:line="288" w:lineRule="auto"/>
      </w:pPr>
      <w:bookmarkStart w:id="2" w:name="_Toc169345199"/>
      <w:bookmarkStart w:id="3" w:name="_Toc169445671"/>
      <w:r w:rsidRPr="008A6609">
        <w:lastRenderedPageBreak/>
        <w:t xml:space="preserve">2. Vyhodnocení </w:t>
      </w:r>
      <w:r w:rsidR="00A22F80">
        <w:t xml:space="preserve">Minimálního </w:t>
      </w:r>
      <w:r w:rsidRPr="008A6609">
        <w:t>preventivního programu po stránc</w:t>
      </w:r>
      <w:r w:rsidR="00A22F80">
        <w:t>e kvalitativní a </w:t>
      </w:r>
      <w:r w:rsidR="008A6609">
        <w:t>kvantitativní</w:t>
      </w:r>
      <w:bookmarkEnd w:id="2"/>
      <w:bookmarkEnd w:id="3"/>
    </w:p>
    <w:p w14:paraId="69B7D8FE" w14:textId="77777777" w:rsidR="00F504A8" w:rsidRDefault="00F504A8" w:rsidP="00855CD4">
      <w:pPr>
        <w:pStyle w:val="Nadpis2"/>
        <w:spacing w:line="288" w:lineRule="auto"/>
      </w:pPr>
      <w:bookmarkStart w:id="4" w:name="_Toc169345200"/>
      <w:bookmarkStart w:id="5" w:name="_Toc169445672"/>
      <w:r w:rsidRPr="008A6609">
        <w:t xml:space="preserve">2.1 Kvalitativní hodnocení </w:t>
      </w:r>
      <w:r w:rsidR="00A22F80">
        <w:t xml:space="preserve">Minimálního </w:t>
      </w:r>
      <w:r w:rsidRPr="008A6609">
        <w:t>preventivního programu</w:t>
      </w:r>
      <w:bookmarkEnd w:id="4"/>
      <w:bookmarkEnd w:id="5"/>
    </w:p>
    <w:p w14:paraId="4D0C85C7" w14:textId="77777777" w:rsidR="00D11CA1" w:rsidRPr="00D11CA1" w:rsidRDefault="00D11CA1" w:rsidP="00855CD4">
      <w:pPr>
        <w:spacing w:line="288" w:lineRule="auto"/>
      </w:pPr>
    </w:p>
    <w:p w14:paraId="747506A5" w14:textId="77777777" w:rsidR="00D11CA1" w:rsidRDefault="00D11CA1" w:rsidP="002950CB">
      <w:pPr>
        <w:autoSpaceDE w:val="0"/>
        <w:autoSpaceDN w:val="0"/>
        <w:adjustRightInd w:val="0"/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Kvalita činností, které byly v rámci Preventivního programu školy realizovány, byla vysoká.</w:t>
      </w:r>
    </w:p>
    <w:p w14:paraId="488CE299" w14:textId="77777777" w:rsidR="00D11CA1" w:rsidRDefault="00D11CA1" w:rsidP="002950CB">
      <w:pPr>
        <w:autoSpaceDE w:val="0"/>
        <w:autoSpaceDN w:val="0"/>
        <w:adjustRightInd w:val="0"/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Důvodem vysoké kvality bylo to, že všechny aktivity byly vybírány na základě předchozích zkušeností z předchozích školních let a na základě referencí spolupracujících organizací.</w:t>
      </w:r>
    </w:p>
    <w:p w14:paraId="455846F1" w14:textId="77777777" w:rsidR="00666D69" w:rsidRDefault="00666D69" w:rsidP="002950CB">
      <w:pPr>
        <w:spacing w:after="120" w:line="288" w:lineRule="auto"/>
        <w:jc w:val="both"/>
        <w:rPr>
          <w:sz w:val="24"/>
          <w:szCs w:val="24"/>
        </w:rPr>
      </w:pPr>
      <w:r>
        <w:rPr>
          <w:rFonts w:eastAsia="SimSun" w:cstheme="minorHAnsi"/>
          <w:sz w:val="24"/>
          <w:szCs w:val="24"/>
          <w:lang w:eastAsia="zh-CN"/>
        </w:rPr>
        <w:t xml:space="preserve">V loňském školním roce </w:t>
      </w:r>
      <w:r w:rsidR="00A22F80">
        <w:rPr>
          <w:rFonts w:eastAsia="SimSun" w:cstheme="minorHAnsi"/>
          <w:sz w:val="24"/>
          <w:szCs w:val="24"/>
          <w:lang w:eastAsia="zh-CN"/>
        </w:rPr>
        <w:t> </w:t>
      </w:r>
      <w:r>
        <w:rPr>
          <w:rFonts w:eastAsia="SimSun" w:cstheme="minorHAnsi"/>
          <w:sz w:val="24"/>
          <w:szCs w:val="24"/>
          <w:lang w:eastAsia="zh-CN"/>
        </w:rPr>
        <w:t xml:space="preserve">(v loňské </w:t>
      </w:r>
      <w:r w:rsidR="00A22F80">
        <w:rPr>
          <w:rFonts w:eastAsia="SimSun" w:cstheme="minorHAnsi"/>
          <w:sz w:val="24"/>
          <w:szCs w:val="24"/>
          <w:lang w:eastAsia="zh-CN"/>
        </w:rPr>
        <w:t>VI</w:t>
      </w:r>
      <w:r w:rsidR="00C1675E">
        <w:rPr>
          <w:rFonts w:eastAsia="SimSun" w:cstheme="minorHAnsi"/>
          <w:sz w:val="24"/>
          <w:szCs w:val="24"/>
          <w:lang w:eastAsia="zh-CN"/>
        </w:rPr>
        <w:t>. třídě</w:t>
      </w:r>
      <w:r>
        <w:rPr>
          <w:rFonts w:eastAsia="SimSun" w:cstheme="minorHAnsi"/>
          <w:sz w:val="24"/>
          <w:szCs w:val="24"/>
          <w:lang w:eastAsia="zh-CN"/>
        </w:rPr>
        <w:t>) proběhl</w:t>
      </w:r>
      <w:r w:rsidR="00C1675E">
        <w:rPr>
          <w:rFonts w:eastAsia="SimSun" w:cstheme="minorHAnsi"/>
          <w:sz w:val="24"/>
          <w:szCs w:val="24"/>
          <w:lang w:eastAsia="zh-CN"/>
        </w:rPr>
        <w:t xml:space="preserve"> p</w:t>
      </w:r>
      <w:r w:rsidR="004F4132" w:rsidRPr="00C1675E">
        <w:rPr>
          <w:rFonts w:eastAsia="SimSun" w:cstheme="minorHAnsi"/>
          <w:sz w:val="24"/>
          <w:szCs w:val="24"/>
          <w:lang w:eastAsia="zh-CN"/>
        </w:rPr>
        <w:t>reventivní program s názve</w:t>
      </w:r>
      <w:r w:rsidR="00324888" w:rsidRPr="00C1675E">
        <w:rPr>
          <w:rFonts w:eastAsia="SimSun" w:cstheme="minorHAnsi"/>
          <w:sz w:val="24"/>
          <w:szCs w:val="24"/>
          <w:lang w:eastAsia="zh-CN"/>
        </w:rPr>
        <w:t>m</w:t>
      </w:r>
      <w:r w:rsidR="004F4132" w:rsidRPr="00C1675E">
        <w:rPr>
          <w:rFonts w:eastAsia="SimSun" w:cstheme="minorHAnsi"/>
          <w:sz w:val="24"/>
          <w:szCs w:val="24"/>
          <w:lang w:eastAsia="zh-CN"/>
        </w:rPr>
        <w:t xml:space="preserve"> </w:t>
      </w:r>
      <w:r w:rsidR="004F4132" w:rsidRPr="0060682A">
        <w:rPr>
          <w:rFonts w:eastAsia="SimSun" w:cstheme="minorHAnsi"/>
          <w:b/>
          <w:sz w:val="24"/>
          <w:szCs w:val="24"/>
          <w:lang w:eastAsia="zh-CN"/>
        </w:rPr>
        <w:t>Dobré vztahy</w:t>
      </w:r>
      <w:r w:rsidR="004F4132" w:rsidRPr="00C1675E">
        <w:rPr>
          <w:rFonts w:eastAsia="SimSun" w:cstheme="minorHAnsi"/>
          <w:sz w:val="24"/>
          <w:szCs w:val="24"/>
          <w:lang w:eastAsia="zh-CN"/>
        </w:rPr>
        <w:t xml:space="preserve">, který byl realizován PPP Plzeň. </w:t>
      </w:r>
      <w:r w:rsidR="00C1675E">
        <w:rPr>
          <w:rFonts w:eastAsia="SimSun" w:cstheme="minorHAnsi"/>
          <w:sz w:val="24"/>
          <w:szCs w:val="24"/>
          <w:lang w:eastAsia="zh-CN"/>
        </w:rPr>
        <w:t>Program D</w:t>
      </w:r>
      <w:r w:rsidR="00C1675E">
        <w:rPr>
          <w:sz w:val="24"/>
          <w:szCs w:val="24"/>
        </w:rPr>
        <w:t xml:space="preserve">obré vztahy se nachází </w:t>
      </w:r>
      <w:r w:rsidR="004F4132" w:rsidRPr="00C1675E">
        <w:rPr>
          <w:sz w:val="24"/>
          <w:szCs w:val="24"/>
        </w:rPr>
        <w:t xml:space="preserve">na pomezí prevence a intervence. </w:t>
      </w:r>
      <w:r w:rsidR="00C1675E">
        <w:rPr>
          <w:sz w:val="24"/>
          <w:szCs w:val="24"/>
        </w:rPr>
        <w:t>Klade si za cíl zmírnit</w:t>
      </w:r>
      <w:r w:rsidR="004F4132" w:rsidRPr="00C1675E">
        <w:rPr>
          <w:sz w:val="24"/>
          <w:szCs w:val="24"/>
        </w:rPr>
        <w:t xml:space="preserve"> počínající </w:t>
      </w:r>
      <w:r w:rsidR="00C1675E">
        <w:rPr>
          <w:sz w:val="24"/>
          <w:szCs w:val="24"/>
        </w:rPr>
        <w:t xml:space="preserve">a stávající </w:t>
      </w:r>
      <w:r w:rsidR="004F4132" w:rsidRPr="00C1675E">
        <w:rPr>
          <w:sz w:val="24"/>
          <w:szCs w:val="24"/>
        </w:rPr>
        <w:t xml:space="preserve">kázeňské problémy </w:t>
      </w:r>
      <w:r w:rsidR="00C1675E">
        <w:rPr>
          <w:sz w:val="24"/>
          <w:szCs w:val="24"/>
        </w:rPr>
        <w:t xml:space="preserve">a vztahové konflikty mezi žáky a </w:t>
      </w:r>
      <w:r w:rsidR="00A22F80">
        <w:rPr>
          <w:sz w:val="24"/>
          <w:szCs w:val="24"/>
        </w:rPr>
        <w:t xml:space="preserve">mezi </w:t>
      </w:r>
      <w:r w:rsidR="00C1675E">
        <w:rPr>
          <w:sz w:val="24"/>
          <w:szCs w:val="24"/>
        </w:rPr>
        <w:t>žáky a pedagogy</w:t>
      </w:r>
      <w:r w:rsidR="004F4132" w:rsidRPr="00C1675E">
        <w:rPr>
          <w:sz w:val="24"/>
          <w:szCs w:val="24"/>
        </w:rPr>
        <w:t xml:space="preserve">. </w:t>
      </w:r>
    </w:p>
    <w:p w14:paraId="7BC65AD6" w14:textId="1D19FBCB" w:rsidR="00666D69" w:rsidRDefault="00666D69" w:rsidP="002950C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Protože některé vztahové a kázeňské problémy v této třídě u některých žáků přetrvávaly, realizovali jsme v letošním školním roce v VII. ročníku selektivní primární prevenci</w:t>
      </w:r>
      <w:r w:rsidR="00544F95">
        <w:rPr>
          <w:sz w:val="24"/>
          <w:szCs w:val="24"/>
        </w:rPr>
        <w:t xml:space="preserve">: </w:t>
      </w:r>
      <w:r w:rsidR="00544F95" w:rsidRPr="0060682A">
        <w:rPr>
          <w:b/>
          <w:sz w:val="24"/>
          <w:szCs w:val="24"/>
        </w:rPr>
        <w:t>8 </w:t>
      </w:r>
      <w:r w:rsidRPr="0060682A">
        <w:rPr>
          <w:b/>
          <w:sz w:val="24"/>
          <w:szCs w:val="24"/>
        </w:rPr>
        <w:t>hodinový Komplexní program selektivní prevence zaměřený na vztahy</w:t>
      </w:r>
      <w:r>
        <w:rPr>
          <w:sz w:val="24"/>
          <w:szCs w:val="24"/>
        </w:rPr>
        <w:t>.</w:t>
      </w:r>
    </w:p>
    <w:p w14:paraId="74B4EF36" w14:textId="77777777" w:rsidR="0060682A" w:rsidRDefault="0060682A" w:rsidP="002950C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programu </w:t>
      </w:r>
      <w:proofErr w:type="gramStart"/>
      <w:r>
        <w:rPr>
          <w:sz w:val="24"/>
          <w:szCs w:val="24"/>
        </w:rPr>
        <w:t>Budujeme</w:t>
      </w:r>
      <w:proofErr w:type="gramEnd"/>
      <w:r>
        <w:rPr>
          <w:sz w:val="24"/>
          <w:szCs w:val="24"/>
        </w:rPr>
        <w:t xml:space="preserve"> třídní klima  jsme se </w:t>
      </w:r>
      <w:proofErr w:type="gramStart"/>
      <w:r>
        <w:rPr>
          <w:sz w:val="24"/>
          <w:szCs w:val="24"/>
        </w:rPr>
        <w:t>zaměřili</w:t>
      </w:r>
      <w:proofErr w:type="gramEnd"/>
      <w:r>
        <w:rPr>
          <w:sz w:val="24"/>
          <w:szCs w:val="24"/>
        </w:rPr>
        <w:t xml:space="preserve"> na podporu novým třídním učitelům v VI. a VIII. třídě.</w:t>
      </w:r>
    </w:p>
    <w:p w14:paraId="5C49D085" w14:textId="20724AAA" w:rsidR="0060682A" w:rsidRDefault="0060682A" w:rsidP="002950C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Jednalo se o podporu k nastavení zdravého fungování kolektivu, k nastavení vztahových komunikační pravidel, atmosféry sdílení a kooperace. Hlavními cíl</w:t>
      </w:r>
      <w:r w:rsidR="00EE05E5">
        <w:rPr>
          <w:sz w:val="24"/>
          <w:szCs w:val="24"/>
        </w:rPr>
        <w:t>i</w:t>
      </w:r>
      <w:r>
        <w:rPr>
          <w:sz w:val="24"/>
          <w:szCs w:val="24"/>
        </w:rPr>
        <w:t xml:space="preserve"> této podpory byli:  nastavení bezpečného klimatu třídního kolektivu a pomoci třídním učitelům pracovat na jeho udržení.</w:t>
      </w:r>
    </w:p>
    <w:p w14:paraId="5D565F4C" w14:textId="325D68FB" w:rsidR="0060682A" w:rsidRPr="0060682A" w:rsidRDefault="0060682A" w:rsidP="002950CB">
      <w:pPr>
        <w:spacing w:after="120" w:line="288" w:lineRule="auto"/>
        <w:jc w:val="both"/>
        <w:rPr>
          <w:b/>
          <w:sz w:val="24"/>
          <w:szCs w:val="24"/>
        </w:rPr>
      </w:pPr>
      <w:r w:rsidRPr="0060682A">
        <w:rPr>
          <w:b/>
          <w:sz w:val="24"/>
          <w:szCs w:val="24"/>
        </w:rPr>
        <w:t>Další programy zaměřené na primární prev</w:t>
      </w:r>
      <w:r>
        <w:rPr>
          <w:b/>
          <w:sz w:val="24"/>
          <w:szCs w:val="24"/>
        </w:rPr>
        <w:t>en</w:t>
      </w:r>
      <w:r w:rsidRPr="0060682A">
        <w:rPr>
          <w:b/>
          <w:sz w:val="24"/>
          <w:szCs w:val="24"/>
        </w:rPr>
        <w:t>ci</w:t>
      </w:r>
      <w:r>
        <w:rPr>
          <w:b/>
          <w:sz w:val="24"/>
          <w:szCs w:val="24"/>
        </w:rPr>
        <w:t>:</w:t>
      </w:r>
    </w:p>
    <w:p w14:paraId="7CDCBB00" w14:textId="41C2B16B" w:rsidR="0030010E" w:rsidRPr="0030010E" w:rsidRDefault="0060682A" w:rsidP="002950CB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60682A">
        <w:rPr>
          <w:rFonts w:eastAsia="SimSun" w:cstheme="minorHAnsi"/>
          <w:b/>
          <w:sz w:val="24"/>
          <w:szCs w:val="24"/>
          <w:lang w:eastAsia="zh-CN"/>
        </w:rPr>
        <w:t xml:space="preserve">Na startu mužnosti </w:t>
      </w:r>
      <w:r w:rsidR="003D7811">
        <w:rPr>
          <w:rFonts w:eastAsia="SimSun" w:cstheme="minorHAnsi"/>
          <w:sz w:val="24"/>
          <w:szCs w:val="24"/>
          <w:lang w:eastAsia="zh-CN"/>
        </w:rPr>
        <w:t xml:space="preserve">- </w:t>
      </w:r>
      <w:r w:rsidRPr="003D7811">
        <w:rPr>
          <w:rFonts w:eastAsia="SimSun" w:cstheme="minorHAnsi"/>
          <w:sz w:val="24"/>
          <w:szCs w:val="24"/>
          <w:lang w:eastAsia="zh-CN"/>
        </w:rPr>
        <w:t xml:space="preserve"> </w:t>
      </w:r>
      <w:proofErr w:type="spellStart"/>
      <w:proofErr w:type="gramStart"/>
      <w:r w:rsidRPr="003D7811">
        <w:rPr>
          <w:rFonts w:eastAsia="SimSun" w:cstheme="minorHAnsi"/>
          <w:sz w:val="24"/>
          <w:szCs w:val="24"/>
          <w:lang w:eastAsia="zh-CN"/>
        </w:rPr>
        <w:t>MPedu</w:t>
      </w:r>
      <w:proofErr w:type="spellEnd"/>
      <w:r w:rsidRPr="003D7811">
        <w:rPr>
          <w:rFonts w:eastAsia="SimSun" w:cstheme="minorHAnsi"/>
          <w:sz w:val="24"/>
          <w:szCs w:val="24"/>
          <w:lang w:eastAsia="zh-CN"/>
        </w:rPr>
        <w:t xml:space="preserve"> </w:t>
      </w:r>
      <w:proofErr w:type="spellStart"/>
      <w:r w:rsidRPr="003D7811">
        <w:rPr>
          <w:rFonts w:eastAsia="SimSun" w:cstheme="minorHAnsi"/>
          <w:sz w:val="24"/>
          <w:szCs w:val="24"/>
          <w:lang w:eastAsia="zh-CN"/>
        </w:rPr>
        <w:t>z.s</w:t>
      </w:r>
      <w:proofErr w:type="spellEnd"/>
      <w:r w:rsidRPr="003D7811">
        <w:rPr>
          <w:rFonts w:eastAsia="SimSun" w:cstheme="minorHAnsi"/>
          <w:sz w:val="24"/>
          <w:szCs w:val="24"/>
          <w:lang w:eastAsia="zh-CN"/>
        </w:rPr>
        <w:t>.</w:t>
      </w:r>
      <w:proofErr w:type="gramEnd"/>
      <w:r w:rsidRPr="003D7811">
        <w:rPr>
          <w:rFonts w:eastAsia="SimSun" w:cstheme="minorHAnsi"/>
          <w:sz w:val="24"/>
          <w:szCs w:val="24"/>
          <w:lang w:eastAsia="zh-CN"/>
        </w:rPr>
        <w:t xml:space="preserve"> – Placeno z OP JAK</w:t>
      </w:r>
      <w:r w:rsidR="00311FC7" w:rsidRPr="003D7811">
        <w:rPr>
          <w:rFonts w:eastAsia="SimSun" w:cstheme="minorHAnsi"/>
          <w:sz w:val="24"/>
          <w:szCs w:val="24"/>
          <w:lang w:eastAsia="zh-CN"/>
        </w:rPr>
        <w:t xml:space="preserve"> - 6. ročník chlapci </w:t>
      </w:r>
      <w:r w:rsidR="0030010E" w:rsidRPr="00A277BD">
        <w:rPr>
          <w:bCs/>
          <w:color w:val="333333"/>
          <w:sz w:val="24"/>
          <w:szCs w:val="24"/>
        </w:rPr>
        <w:t>Obsah přednášky:</w:t>
      </w:r>
      <w:r w:rsidR="0030010E" w:rsidRPr="00A277BD">
        <w:rPr>
          <w:bCs/>
          <w:color w:val="333333"/>
          <w:sz w:val="18"/>
          <w:szCs w:val="18"/>
        </w:rPr>
        <w:t> </w:t>
      </w:r>
      <w:r w:rsidR="0030010E" w:rsidRPr="0030010E">
        <w:rPr>
          <w:sz w:val="24"/>
          <w:szCs w:val="24"/>
        </w:rPr>
        <w:t>Zaměřeno na fyzické změny v dospívání.</w:t>
      </w:r>
    </w:p>
    <w:p w14:paraId="3AFED8E0" w14:textId="77777777" w:rsidR="0030010E" w:rsidRP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hormony, růst, měním se v muže, puberta</w:t>
      </w:r>
    </w:p>
    <w:p w14:paraId="5DD2D62D" w14:textId="77777777" w:rsidR="0030010E" w:rsidRP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mužské pohlavní ústrojí, jeho funkce</w:t>
      </w:r>
    </w:p>
    <w:p w14:paraId="7C6F5D27" w14:textId="77777777" w:rsidR="0030010E" w:rsidRP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zásady intimní hygieny, sexuální dozrávání</w:t>
      </w:r>
    </w:p>
    <w:p w14:paraId="57559515" w14:textId="77777777" w:rsidR="0030010E" w:rsidRP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pojmy: noční poluce, erekce, masturbace, sexuální fantazie</w:t>
      </w:r>
    </w:p>
    <w:p w14:paraId="09452079" w14:textId="77777777" w:rsidR="0030010E" w:rsidRP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zdravý životní styl, pozor na energetické nápoje, steroidy</w:t>
      </w:r>
    </w:p>
    <w:p w14:paraId="3BFB6D44" w14:textId="77777777" w:rsidR="0030010E" w:rsidRP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jak se líbit</w:t>
      </w:r>
    </w:p>
    <w:p w14:paraId="379BA318" w14:textId="77777777" w:rsidR="0030010E" w:rsidRP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náladovost, nejistota, zmatek, sebeovládání</w:t>
      </w:r>
    </w:p>
    <w:p w14:paraId="4887C206" w14:textId="6A7B0FE3" w:rsidR="0030010E" w:rsidRDefault="0030010E" w:rsidP="002950CB">
      <w:pPr>
        <w:numPr>
          <w:ilvl w:val="0"/>
          <w:numId w:val="48"/>
        </w:numPr>
        <w:shd w:val="clear" w:color="auto" w:fill="FFFFFF"/>
        <w:spacing w:line="288" w:lineRule="auto"/>
        <w:rPr>
          <w:sz w:val="24"/>
          <w:szCs w:val="24"/>
        </w:rPr>
      </w:pPr>
      <w:r w:rsidRPr="0030010E">
        <w:rPr>
          <w:sz w:val="24"/>
          <w:szCs w:val="24"/>
        </w:rPr>
        <w:t>vztahy mezi vrstevníky</w:t>
      </w:r>
    </w:p>
    <w:p w14:paraId="23D01246" w14:textId="77777777" w:rsidR="00A277BD" w:rsidRPr="00A277BD" w:rsidRDefault="00A277BD" w:rsidP="002950CB">
      <w:pPr>
        <w:shd w:val="clear" w:color="auto" w:fill="FFFFFF"/>
        <w:spacing w:line="288" w:lineRule="auto"/>
        <w:ind w:left="720"/>
        <w:rPr>
          <w:sz w:val="24"/>
          <w:szCs w:val="24"/>
        </w:rPr>
      </w:pPr>
    </w:p>
    <w:p w14:paraId="3568187E" w14:textId="2E64F795" w:rsidR="00311FC7" w:rsidRDefault="00311FC7" w:rsidP="002950CB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b/>
          <w:sz w:val="24"/>
          <w:szCs w:val="24"/>
          <w:lang w:eastAsia="zh-CN"/>
        </w:rPr>
        <w:t xml:space="preserve">Čas proměn </w:t>
      </w:r>
      <w:r w:rsidR="003D7811">
        <w:rPr>
          <w:rFonts w:eastAsia="SimSun" w:cstheme="minorHAnsi"/>
          <w:sz w:val="24"/>
          <w:szCs w:val="24"/>
          <w:lang w:eastAsia="zh-CN"/>
        </w:rPr>
        <w:t xml:space="preserve">- </w:t>
      </w:r>
      <w:r w:rsidRPr="003D7811">
        <w:rPr>
          <w:rFonts w:eastAsia="SimSun" w:cstheme="minorHAnsi"/>
          <w:sz w:val="24"/>
          <w:szCs w:val="24"/>
          <w:lang w:eastAsia="zh-CN"/>
        </w:rPr>
        <w:t xml:space="preserve"> </w:t>
      </w:r>
      <w:proofErr w:type="spellStart"/>
      <w:proofErr w:type="gramStart"/>
      <w:r w:rsidRPr="003D7811">
        <w:rPr>
          <w:rFonts w:eastAsia="SimSun" w:cstheme="minorHAnsi"/>
          <w:sz w:val="24"/>
          <w:szCs w:val="24"/>
          <w:lang w:eastAsia="zh-CN"/>
        </w:rPr>
        <w:t>MPedu</w:t>
      </w:r>
      <w:proofErr w:type="spellEnd"/>
      <w:r w:rsidRPr="003D7811">
        <w:rPr>
          <w:rFonts w:eastAsia="SimSun" w:cstheme="minorHAnsi"/>
          <w:sz w:val="24"/>
          <w:szCs w:val="24"/>
          <w:lang w:eastAsia="zh-CN"/>
        </w:rPr>
        <w:t xml:space="preserve"> </w:t>
      </w:r>
      <w:proofErr w:type="spellStart"/>
      <w:r w:rsidRPr="003D7811">
        <w:rPr>
          <w:rFonts w:eastAsia="SimSun" w:cstheme="minorHAnsi"/>
          <w:sz w:val="24"/>
          <w:szCs w:val="24"/>
          <w:lang w:eastAsia="zh-CN"/>
        </w:rPr>
        <w:t>z.s</w:t>
      </w:r>
      <w:proofErr w:type="spellEnd"/>
      <w:r w:rsidRPr="003D7811">
        <w:rPr>
          <w:rFonts w:eastAsia="SimSun" w:cstheme="minorHAnsi"/>
          <w:sz w:val="24"/>
          <w:szCs w:val="24"/>
          <w:lang w:eastAsia="zh-CN"/>
        </w:rPr>
        <w:t>.</w:t>
      </w:r>
      <w:proofErr w:type="gramEnd"/>
      <w:r w:rsidRPr="003D7811">
        <w:rPr>
          <w:rFonts w:eastAsia="SimSun" w:cstheme="minorHAnsi"/>
          <w:sz w:val="24"/>
          <w:szCs w:val="24"/>
          <w:lang w:eastAsia="zh-CN"/>
        </w:rPr>
        <w:t xml:space="preserve"> – Placeno z OP JAK - 6. ročník</w:t>
      </w:r>
      <w:r w:rsidR="002950CB">
        <w:rPr>
          <w:rFonts w:eastAsia="SimSun" w:cstheme="minorHAnsi"/>
          <w:sz w:val="24"/>
          <w:szCs w:val="24"/>
          <w:lang w:eastAsia="zh-CN"/>
        </w:rPr>
        <w:t xml:space="preserve"> - </w:t>
      </w:r>
      <w:r w:rsidRPr="003D7811">
        <w:rPr>
          <w:rFonts w:eastAsia="SimSun" w:cstheme="minorHAnsi"/>
          <w:sz w:val="24"/>
          <w:szCs w:val="24"/>
          <w:lang w:eastAsia="zh-CN"/>
        </w:rPr>
        <w:t>dívky</w:t>
      </w:r>
    </w:p>
    <w:p w14:paraId="2A0A407A" w14:textId="66583FFD" w:rsidR="008A7E86" w:rsidRPr="00F10976" w:rsidRDefault="00F10976" w:rsidP="00F10976">
      <w:pPr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 w:rsidRPr="00F10976">
        <w:rPr>
          <w:rFonts w:eastAsia="SimSun"/>
          <w:sz w:val="24"/>
          <w:szCs w:val="24"/>
          <w:lang w:eastAsia="zh-CN"/>
        </w:rPr>
        <w:t xml:space="preserve">Lektorka přiblížila dívkám problematiku dospívání.  Získaly tak </w:t>
      </w:r>
      <w:r w:rsidR="005325BD">
        <w:rPr>
          <w:rFonts w:eastAsia="SimSun"/>
          <w:sz w:val="24"/>
          <w:szCs w:val="24"/>
          <w:lang w:eastAsia="zh-CN"/>
        </w:rPr>
        <w:t>základní vědomosti o anatomii a </w:t>
      </w:r>
      <w:r w:rsidRPr="00F10976">
        <w:rPr>
          <w:rFonts w:eastAsia="SimSun"/>
          <w:sz w:val="24"/>
          <w:szCs w:val="24"/>
          <w:lang w:eastAsia="zh-CN"/>
        </w:rPr>
        <w:t>fyziologii lidského těla, osvojily si správné pojmenování rozmnožovacího ústrojí a pochopily souvislosti reprodukčního zdraví s budoucí úlohou matky. U</w:t>
      </w:r>
      <w:r w:rsidR="005325BD">
        <w:rPr>
          <w:rFonts w:eastAsia="SimSun"/>
          <w:sz w:val="24"/>
          <w:szCs w:val="24"/>
          <w:lang w:eastAsia="zh-CN"/>
        </w:rPr>
        <w:t>možnila dívkám chápat fyzické a </w:t>
      </w:r>
      <w:r w:rsidRPr="00F10976">
        <w:rPr>
          <w:rFonts w:eastAsia="SimSun"/>
          <w:sz w:val="24"/>
          <w:szCs w:val="24"/>
          <w:lang w:eastAsia="zh-CN"/>
        </w:rPr>
        <w:t>psychické změny, kterými budou procházet nebo již procházejí, uvědomit si, že tyto změny jsou běžnou součástí jejich vývoje. Vysvětlila jim vliv pohlavních hormonů na ženské tělo a na jeho změny. Paní lektorka také poučila dívky o potřebných hygienických návycích a jejich významu pro zdraví. Poskytla jim informace o výrobcích dámské hygieny a jejich používání. Děvčata se mohla ptát na všechno, co je zajímalo.</w:t>
      </w:r>
      <w:bookmarkStart w:id="6" w:name="_GoBack"/>
      <w:bookmarkEnd w:id="6"/>
    </w:p>
    <w:p w14:paraId="134C1B0E" w14:textId="05E84C20" w:rsidR="0060682A" w:rsidRDefault="0060682A" w:rsidP="002950CB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b/>
          <w:sz w:val="24"/>
          <w:szCs w:val="24"/>
          <w:lang w:eastAsia="zh-CN"/>
        </w:rPr>
        <w:t xml:space="preserve">Tak to nechceš </w:t>
      </w:r>
      <w:r w:rsidR="003D7811">
        <w:rPr>
          <w:rFonts w:eastAsia="SimSun" w:cstheme="minorHAnsi"/>
          <w:b/>
          <w:sz w:val="24"/>
          <w:szCs w:val="24"/>
          <w:lang w:eastAsia="zh-CN"/>
        </w:rPr>
        <w:t>-</w:t>
      </w:r>
      <w:r>
        <w:rPr>
          <w:rFonts w:eastAsia="SimSun" w:cstheme="minorHAnsi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3D7811">
        <w:rPr>
          <w:rFonts w:eastAsia="SimSun" w:cstheme="minorHAnsi"/>
          <w:sz w:val="24"/>
          <w:szCs w:val="24"/>
          <w:lang w:eastAsia="zh-CN"/>
        </w:rPr>
        <w:t>MPedu</w:t>
      </w:r>
      <w:proofErr w:type="spellEnd"/>
      <w:r w:rsidRPr="003D7811">
        <w:rPr>
          <w:rFonts w:eastAsia="SimSun" w:cstheme="minorHAnsi"/>
          <w:sz w:val="24"/>
          <w:szCs w:val="24"/>
          <w:lang w:eastAsia="zh-CN"/>
        </w:rPr>
        <w:t xml:space="preserve"> </w:t>
      </w:r>
      <w:proofErr w:type="spellStart"/>
      <w:r w:rsidRPr="003D7811">
        <w:rPr>
          <w:rFonts w:eastAsia="SimSun" w:cstheme="minorHAnsi"/>
          <w:sz w:val="24"/>
          <w:szCs w:val="24"/>
          <w:lang w:eastAsia="zh-CN"/>
        </w:rPr>
        <w:t>z.s</w:t>
      </w:r>
      <w:proofErr w:type="spellEnd"/>
      <w:r w:rsidRPr="003D7811">
        <w:rPr>
          <w:rFonts w:eastAsia="SimSun" w:cstheme="minorHAnsi"/>
          <w:sz w:val="24"/>
          <w:szCs w:val="24"/>
          <w:lang w:eastAsia="zh-CN"/>
        </w:rPr>
        <w:t>.</w:t>
      </w:r>
      <w:proofErr w:type="gramEnd"/>
      <w:r w:rsidRPr="003D7811">
        <w:rPr>
          <w:rFonts w:eastAsia="SimSun" w:cstheme="minorHAnsi"/>
          <w:sz w:val="24"/>
          <w:szCs w:val="24"/>
          <w:lang w:eastAsia="zh-CN"/>
        </w:rPr>
        <w:t xml:space="preserve"> – Placeno z OP JAK</w:t>
      </w:r>
      <w:r w:rsidR="00311FC7" w:rsidRPr="003D7811">
        <w:rPr>
          <w:rFonts w:eastAsia="SimSun" w:cstheme="minorHAnsi"/>
          <w:sz w:val="24"/>
          <w:szCs w:val="24"/>
          <w:lang w:eastAsia="zh-CN"/>
        </w:rPr>
        <w:t xml:space="preserve"> – 9. ročník</w:t>
      </w:r>
      <w:r w:rsidR="002950CB">
        <w:rPr>
          <w:rFonts w:eastAsia="SimSun" w:cstheme="minorHAnsi"/>
          <w:sz w:val="24"/>
          <w:szCs w:val="24"/>
          <w:lang w:eastAsia="zh-CN"/>
        </w:rPr>
        <w:t xml:space="preserve"> - dívky i chlapci</w:t>
      </w:r>
    </w:p>
    <w:p w14:paraId="1B508264" w14:textId="77777777" w:rsidR="00A277BD" w:rsidRPr="00A277BD" w:rsidRDefault="00A277BD" w:rsidP="002950CB">
      <w:p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bCs/>
          <w:color w:val="333333"/>
          <w:sz w:val="24"/>
          <w:szCs w:val="24"/>
        </w:rPr>
        <w:lastRenderedPageBreak/>
        <w:t>Obsah přednášky:</w:t>
      </w:r>
      <w:r w:rsidRPr="00A277BD">
        <w:rPr>
          <w:color w:val="333333"/>
          <w:sz w:val="24"/>
          <w:szCs w:val="24"/>
        </w:rPr>
        <w:t xml:space="preserve"> Pohlavní zralost – co to znamená, příčiny předčasného zahájení sex. </w:t>
      </w:r>
      <w:proofErr w:type="gramStart"/>
      <w:r w:rsidRPr="00A277BD">
        <w:rPr>
          <w:color w:val="333333"/>
          <w:sz w:val="24"/>
          <w:szCs w:val="24"/>
        </w:rPr>
        <w:t>života</w:t>
      </w:r>
      <w:proofErr w:type="gramEnd"/>
      <w:r w:rsidRPr="00A277BD">
        <w:rPr>
          <w:color w:val="333333"/>
          <w:sz w:val="24"/>
          <w:szCs w:val="24"/>
        </w:rPr>
        <w:t>.</w:t>
      </w:r>
    </w:p>
    <w:p w14:paraId="7AA6EF58" w14:textId="77777777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pohlavní zralost – co to znamená</w:t>
      </w:r>
    </w:p>
    <w:p w14:paraId="71390BEF" w14:textId="77777777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 xml:space="preserve">rozdílnost ženské/mužské sexuality, sex. </w:t>
      </w:r>
      <w:proofErr w:type="gramStart"/>
      <w:r w:rsidRPr="00A277BD">
        <w:rPr>
          <w:color w:val="333333"/>
          <w:sz w:val="24"/>
          <w:szCs w:val="24"/>
        </w:rPr>
        <w:t>obtěžování</w:t>
      </w:r>
      <w:proofErr w:type="gramEnd"/>
      <w:r w:rsidRPr="00A277BD">
        <w:rPr>
          <w:color w:val="333333"/>
          <w:sz w:val="24"/>
          <w:szCs w:val="24"/>
        </w:rPr>
        <w:t>, sex není za „odměnu“</w:t>
      </w:r>
    </w:p>
    <w:p w14:paraId="348BD187" w14:textId="77777777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 xml:space="preserve">co je sex. </w:t>
      </w:r>
      <w:proofErr w:type="gramStart"/>
      <w:r w:rsidRPr="00A277BD">
        <w:rPr>
          <w:color w:val="333333"/>
          <w:sz w:val="24"/>
          <w:szCs w:val="24"/>
        </w:rPr>
        <w:t>zneužití</w:t>
      </w:r>
      <w:proofErr w:type="gramEnd"/>
      <w:r w:rsidRPr="00A277BD">
        <w:rPr>
          <w:color w:val="333333"/>
          <w:sz w:val="24"/>
          <w:szCs w:val="24"/>
        </w:rPr>
        <w:t>, prevence</w:t>
      </w:r>
    </w:p>
    <w:p w14:paraId="72F1EBB3" w14:textId="77777777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co je znásilnění, jeho příčiny a co dělat v případě, že proběhne</w:t>
      </w:r>
    </w:p>
    <w:p w14:paraId="45EC330E" w14:textId="77777777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bezpečné rande</w:t>
      </w:r>
    </w:p>
    <w:p w14:paraId="116F71D6" w14:textId="77777777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pornografie – realita/fikce/závislost</w:t>
      </w:r>
    </w:p>
    <w:p w14:paraId="7B6ED8BC" w14:textId="3458742B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 xml:space="preserve">příčiny, a důsledky </w:t>
      </w:r>
      <w:r w:rsidR="00F10976">
        <w:rPr>
          <w:color w:val="333333"/>
          <w:sz w:val="24"/>
          <w:szCs w:val="24"/>
        </w:rPr>
        <w:t xml:space="preserve">předčasného těhotenství a popř. </w:t>
      </w:r>
      <w:r w:rsidRPr="00A277BD">
        <w:rPr>
          <w:color w:val="333333"/>
          <w:sz w:val="24"/>
          <w:szCs w:val="24"/>
        </w:rPr>
        <w:t>porodu</w:t>
      </w:r>
    </w:p>
    <w:p w14:paraId="667D94C3" w14:textId="77777777" w:rsidR="00A277BD" w:rsidRPr="00A277BD" w:rsidRDefault="00A277BD" w:rsidP="002950CB">
      <w:pPr>
        <w:numPr>
          <w:ilvl w:val="0"/>
          <w:numId w:val="49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kde hledat pomoc v případě potřeby</w:t>
      </w:r>
    </w:p>
    <w:p w14:paraId="1BCC8990" w14:textId="77777777" w:rsidR="00A277BD" w:rsidRPr="003D7811" w:rsidRDefault="00A277BD" w:rsidP="002950CB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</w:p>
    <w:p w14:paraId="2EA10E19" w14:textId="79E54974" w:rsidR="002950CB" w:rsidRPr="00A277BD" w:rsidRDefault="0060682A" w:rsidP="002950CB">
      <w:pPr>
        <w:spacing w:after="120" w:line="288" w:lineRule="auto"/>
        <w:jc w:val="both"/>
        <w:rPr>
          <w:rFonts w:eastAsia="SimSun"/>
          <w:b/>
          <w:sz w:val="24"/>
          <w:szCs w:val="24"/>
          <w:lang w:eastAsia="zh-CN"/>
        </w:rPr>
      </w:pPr>
      <w:r w:rsidRPr="00A277BD">
        <w:rPr>
          <w:rFonts w:eastAsia="SimSun"/>
          <w:b/>
          <w:sz w:val="24"/>
          <w:szCs w:val="24"/>
          <w:lang w:eastAsia="zh-CN"/>
        </w:rPr>
        <w:t>Já a moje já</w:t>
      </w:r>
      <w:r w:rsidR="00311FC7" w:rsidRPr="00A277BD">
        <w:rPr>
          <w:rFonts w:eastAsia="SimSun"/>
          <w:b/>
          <w:sz w:val="24"/>
          <w:szCs w:val="24"/>
          <w:lang w:eastAsia="zh-CN"/>
        </w:rPr>
        <w:t xml:space="preserve"> </w:t>
      </w:r>
      <w:r w:rsidR="003D7811" w:rsidRPr="00A277BD">
        <w:rPr>
          <w:rFonts w:eastAsia="SimSun"/>
          <w:b/>
          <w:sz w:val="24"/>
          <w:szCs w:val="24"/>
          <w:lang w:eastAsia="zh-CN"/>
        </w:rPr>
        <w:t xml:space="preserve">- </w:t>
      </w:r>
      <w:proofErr w:type="spellStart"/>
      <w:proofErr w:type="gramStart"/>
      <w:r w:rsidR="00311FC7" w:rsidRPr="00A277BD">
        <w:rPr>
          <w:rFonts w:eastAsia="SimSun"/>
          <w:sz w:val="24"/>
          <w:szCs w:val="24"/>
          <w:lang w:eastAsia="zh-CN"/>
        </w:rPr>
        <w:t>MPedu</w:t>
      </w:r>
      <w:proofErr w:type="spellEnd"/>
      <w:r w:rsidR="00311FC7" w:rsidRPr="00A277BD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311FC7" w:rsidRPr="00A277BD">
        <w:rPr>
          <w:rFonts w:eastAsia="SimSun"/>
          <w:sz w:val="24"/>
          <w:szCs w:val="24"/>
          <w:lang w:eastAsia="zh-CN"/>
        </w:rPr>
        <w:t>z.s</w:t>
      </w:r>
      <w:proofErr w:type="spellEnd"/>
      <w:r w:rsidR="00311FC7" w:rsidRPr="00A277BD">
        <w:rPr>
          <w:rFonts w:eastAsia="SimSun"/>
          <w:sz w:val="24"/>
          <w:szCs w:val="24"/>
          <w:lang w:eastAsia="zh-CN"/>
        </w:rPr>
        <w:t>.</w:t>
      </w:r>
      <w:proofErr w:type="gramEnd"/>
      <w:r w:rsidR="00311FC7" w:rsidRPr="00A277BD">
        <w:rPr>
          <w:rFonts w:eastAsia="SimSun"/>
          <w:sz w:val="24"/>
          <w:szCs w:val="24"/>
          <w:lang w:eastAsia="zh-CN"/>
        </w:rPr>
        <w:t xml:space="preserve"> </w:t>
      </w:r>
      <w:r w:rsidR="00F10976">
        <w:rPr>
          <w:rFonts w:eastAsia="SimSun"/>
          <w:sz w:val="24"/>
          <w:szCs w:val="24"/>
          <w:lang w:eastAsia="zh-CN"/>
        </w:rPr>
        <w:t>-</w:t>
      </w:r>
      <w:r w:rsidR="00311FC7" w:rsidRPr="00A277BD">
        <w:rPr>
          <w:rFonts w:eastAsia="SimSun"/>
          <w:sz w:val="24"/>
          <w:szCs w:val="24"/>
          <w:lang w:eastAsia="zh-CN"/>
        </w:rPr>
        <w:t xml:space="preserve"> Placeno z OP JAK</w:t>
      </w:r>
      <w:r w:rsidR="00F10976">
        <w:rPr>
          <w:rFonts w:eastAsia="SimSun"/>
          <w:sz w:val="24"/>
          <w:szCs w:val="24"/>
          <w:lang w:eastAsia="zh-CN"/>
        </w:rPr>
        <w:t xml:space="preserve"> </w:t>
      </w:r>
      <w:r w:rsidR="00311FC7" w:rsidRPr="00A277BD">
        <w:rPr>
          <w:rFonts w:eastAsia="SimSun"/>
          <w:sz w:val="24"/>
          <w:szCs w:val="24"/>
          <w:lang w:eastAsia="zh-CN"/>
        </w:rPr>
        <w:t>– 7. ročník chlapci i dívky</w:t>
      </w:r>
      <w:r w:rsidR="00311FC7" w:rsidRPr="00A277BD">
        <w:rPr>
          <w:rFonts w:eastAsia="SimSun"/>
          <w:b/>
          <w:sz w:val="24"/>
          <w:szCs w:val="24"/>
          <w:lang w:eastAsia="zh-CN"/>
        </w:rPr>
        <w:t xml:space="preserve"> </w:t>
      </w:r>
    </w:p>
    <w:p w14:paraId="7FC1C9D7" w14:textId="77777777" w:rsidR="00A277BD" w:rsidRPr="00A277BD" w:rsidRDefault="00A277BD" w:rsidP="002950CB">
      <w:p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bCs/>
          <w:color w:val="333333"/>
          <w:sz w:val="24"/>
          <w:szCs w:val="24"/>
        </w:rPr>
        <w:t>Obsah přednášky:</w:t>
      </w:r>
      <w:r w:rsidRPr="00A277BD">
        <w:rPr>
          <w:color w:val="333333"/>
          <w:sz w:val="24"/>
          <w:szCs w:val="24"/>
        </w:rPr>
        <w:t> Kdo jsem já? Pohled na sebe, na svět a lidi kolem nás. Rozvoj psychiky, sociální změny.</w:t>
      </w:r>
    </w:p>
    <w:p w14:paraId="48693C1C" w14:textId="77777777" w:rsidR="00A277BD" w:rsidRPr="00A277BD" w:rsidRDefault="00A277BD" w:rsidP="002950CB">
      <w:pPr>
        <w:numPr>
          <w:ilvl w:val="0"/>
          <w:numId w:val="50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vývoj osobnosti se zaměřením na psychické milníky dospívání – moje sebevědomí, sebeúcta, sebeovládání, očekávání/rozčarování</w:t>
      </w:r>
    </w:p>
    <w:p w14:paraId="0833D385" w14:textId="77777777" w:rsidR="00A277BD" w:rsidRPr="00A277BD" w:rsidRDefault="00A277BD" w:rsidP="002950CB">
      <w:pPr>
        <w:numPr>
          <w:ilvl w:val="0"/>
          <w:numId w:val="50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svět kolem mě – tolerance k okolí</w:t>
      </w:r>
    </w:p>
    <w:p w14:paraId="47464485" w14:textId="77777777" w:rsidR="00A277BD" w:rsidRPr="00A277BD" w:rsidRDefault="00A277BD" w:rsidP="002950CB">
      <w:pPr>
        <w:numPr>
          <w:ilvl w:val="0"/>
          <w:numId w:val="50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vztah k rodičům – proč to někdy nefunguje? – absence komunikace, konflikt zájmů…</w:t>
      </w:r>
    </w:p>
    <w:p w14:paraId="6DBF8CC9" w14:textId="77777777" w:rsidR="00A277BD" w:rsidRPr="00A277BD" w:rsidRDefault="00A277BD" w:rsidP="002950CB">
      <w:pPr>
        <w:numPr>
          <w:ilvl w:val="0"/>
          <w:numId w:val="50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vztah k vrstevníkům – první opravdová přátelství, zamilování</w:t>
      </w:r>
    </w:p>
    <w:p w14:paraId="0059DE5A" w14:textId="058DA99F" w:rsidR="00A277BD" w:rsidRDefault="00A277BD" w:rsidP="002950CB">
      <w:pPr>
        <w:numPr>
          <w:ilvl w:val="0"/>
          <w:numId w:val="50"/>
        </w:numPr>
        <w:shd w:val="clear" w:color="auto" w:fill="FFFFFF"/>
        <w:spacing w:line="288" w:lineRule="auto"/>
        <w:rPr>
          <w:color w:val="333333"/>
          <w:sz w:val="24"/>
          <w:szCs w:val="24"/>
        </w:rPr>
      </w:pPr>
      <w:r w:rsidRPr="00A277BD">
        <w:rPr>
          <w:color w:val="333333"/>
          <w:sz w:val="24"/>
          <w:szCs w:val="24"/>
        </w:rPr>
        <w:t>ale i nepřátelství – šikana (formy, projevy a důsledky) – jak se bránit</w:t>
      </w:r>
    </w:p>
    <w:p w14:paraId="743740A8" w14:textId="77777777" w:rsidR="00A277BD" w:rsidRPr="00A277BD" w:rsidRDefault="00A277BD" w:rsidP="002950CB">
      <w:pPr>
        <w:shd w:val="clear" w:color="auto" w:fill="FFFFFF"/>
        <w:spacing w:line="288" w:lineRule="auto"/>
        <w:ind w:left="720"/>
        <w:rPr>
          <w:color w:val="333333"/>
          <w:sz w:val="24"/>
          <w:szCs w:val="24"/>
        </w:rPr>
      </w:pPr>
    </w:p>
    <w:p w14:paraId="32C395DA" w14:textId="3A60CACA" w:rsidR="002D1664" w:rsidRDefault="0025656A" w:rsidP="002950CB">
      <w:pPr>
        <w:shd w:val="clear" w:color="auto" w:fill="FFFFFF" w:themeFill="background1"/>
        <w:spacing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3D7811">
        <w:rPr>
          <w:rFonts w:eastAsia="SimSun" w:cstheme="minorHAnsi"/>
          <w:sz w:val="24"/>
          <w:szCs w:val="24"/>
          <w:lang w:eastAsia="zh-CN"/>
        </w:rPr>
        <w:t>Teto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program</w:t>
      </w:r>
      <w:r w:rsidRPr="003D7811">
        <w:rPr>
          <w:rFonts w:eastAsia="SimSun" w:cstheme="minorHAnsi"/>
          <w:sz w:val="24"/>
          <w:szCs w:val="24"/>
          <w:lang w:eastAsia="zh-CN"/>
        </w:rPr>
        <w:t>y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hodnotili žáci a učitelé jako zdařil</w:t>
      </w:r>
      <w:r w:rsidRPr="003D7811">
        <w:rPr>
          <w:rFonts w:eastAsia="SimSun" w:cstheme="minorHAnsi"/>
          <w:sz w:val="24"/>
          <w:szCs w:val="24"/>
          <w:lang w:eastAsia="zh-CN"/>
        </w:rPr>
        <w:t>é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a chtějí v </w:t>
      </w:r>
      <w:proofErr w:type="spellStart"/>
      <w:r w:rsidR="002D1664" w:rsidRPr="003D7811">
        <w:rPr>
          <w:rFonts w:eastAsia="SimSun" w:cstheme="minorHAnsi"/>
          <w:sz w:val="24"/>
          <w:szCs w:val="24"/>
          <w:lang w:eastAsia="zh-CN"/>
        </w:rPr>
        <w:t>t</w:t>
      </w:r>
      <w:r w:rsidRPr="003D7811">
        <w:rPr>
          <w:rFonts w:eastAsia="SimSun" w:cstheme="minorHAnsi"/>
          <w:sz w:val="24"/>
          <w:szCs w:val="24"/>
          <w:lang w:eastAsia="zh-CN"/>
        </w:rPr>
        <w:t>ěcho</w:t>
      </w:r>
      <w:proofErr w:type="spellEnd"/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program</w:t>
      </w:r>
      <w:r w:rsidRPr="003D7811">
        <w:rPr>
          <w:rFonts w:eastAsia="SimSun" w:cstheme="minorHAnsi"/>
          <w:sz w:val="24"/>
          <w:szCs w:val="24"/>
          <w:lang w:eastAsia="zh-CN"/>
        </w:rPr>
        <w:t>ech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pokračovat i v následujících letech.</w:t>
      </w:r>
    </w:p>
    <w:p w14:paraId="1850F056" w14:textId="77777777" w:rsidR="00547A0E" w:rsidRPr="003D7811" w:rsidRDefault="00547A0E" w:rsidP="002950CB">
      <w:pPr>
        <w:shd w:val="clear" w:color="auto" w:fill="FFFFFF" w:themeFill="background1"/>
        <w:spacing w:line="288" w:lineRule="auto"/>
        <w:jc w:val="both"/>
        <w:rPr>
          <w:rFonts w:eastAsia="SimSun" w:cstheme="minorHAnsi"/>
          <w:sz w:val="24"/>
          <w:szCs w:val="24"/>
          <w:lang w:eastAsia="zh-CN"/>
        </w:rPr>
      </w:pPr>
    </w:p>
    <w:p w14:paraId="2752605C" w14:textId="57BB821B" w:rsidR="00FC778E" w:rsidRPr="004063E0" w:rsidRDefault="00FC778E" w:rsidP="002950CB">
      <w:pPr>
        <w:spacing w:after="120" w:line="288" w:lineRule="auto"/>
        <w:jc w:val="both"/>
        <w:rPr>
          <w:rFonts w:eastAsia="SimSun" w:cstheme="minorHAnsi"/>
          <w:b/>
          <w:sz w:val="24"/>
          <w:szCs w:val="24"/>
          <w:lang w:eastAsia="zh-CN"/>
        </w:rPr>
      </w:pPr>
      <w:r w:rsidRPr="004063E0">
        <w:rPr>
          <w:rFonts w:eastAsia="SimSun" w:cstheme="minorHAnsi"/>
          <w:b/>
          <w:sz w:val="24"/>
          <w:szCs w:val="24"/>
          <w:lang w:eastAsia="zh-CN"/>
        </w:rPr>
        <w:t xml:space="preserve">Vzdělávání pedagogických pracovníků </w:t>
      </w:r>
    </w:p>
    <w:p w14:paraId="34C07E56" w14:textId="73ACFC82" w:rsidR="00FC778E" w:rsidRPr="004063E0" w:rsidRDefault="00FC778E" w:rsidP="002950CB">
      <w:pPr>
        <w:spacing w:line="288" w:lineRule="auto"/>
        <w:jc w:val="both"/>
        <w:rPr>
          <w:sz w:val="24"/>
          <w:szCs w:val="24"/>
        </w:rPr>
      </w:pPr>
      <w:r w:rsidRPr="004063E0">
        <w:rPr>
          <w:rFonts w:eastAsia="SimSun" w:cstheme="minorHAnsi"/>
          <w:sz w:val="24"/>
          <w:szCs w:val="24"/>
          <w:lang w:eastAsia="zh-CN"/>
        </w:rPr>
        <w:t>V rámci MPP proběhl</w:t>
      </w:r>
      <w:r w:rsidR="0054349F" w:rsidRPr="004063E0">
        <w:rPr>
          <w:rFonts w:eastAsia="SimSun" w:cstheme="minorHAnsi"/>
          <w:sz w:val="24"/>
          <w:szCs w:val="24"/>
          <w:lang w:eastAsia="zh-CN"/>
        </w:rPr>
        <w:t xml:space="preserve">o ve 2. pololetí školního roku 2024/2025 </w:t>
      </w:r>
      <w:r w:rsidRPr="004063E0">
        <w:rPr>
          <w:rFonts w:eastAsia="SimSun" w:cstheme="minorHAnsi"/>
          <w:sz w:val="24"/>
          <w:szCs w:val="24"/>
          <w:lang w:eastAsia="zh-CN"/>
        </w:rPr>
        <w:t xml:space="preserve"> DVPP od CPPT </w:t>
      </w:r>
      <w:r w:rsidRPr="004063E0">
        <w:rPr>
          <w:sz w:val="24"/>
          <w:szCs w:val="24"/>
        </w:rPr>
        <w:t>(Centrum protidrogové prevence a terapie, o. p. s.)</w:t>
      </w:r>
    </w:p>
    <w:p w14:paraId="619C3D51" w14:textId="72A354A5" w:rsidR="00FC778E" w:rsidRPr="004063E0" w:rsidRDefault="00FC778E" w:rsidP="002950CB">
      <w:pPr>
        <w:spacing w:line="288" w:lineRule="auto"/>
        <w:jc w:val="both"/>
        <w:rPr>
          <w:sz w:val="24"/>
          <w:szCs w:val="24"/>
        </w:rPr>
      </w:pPr>
      <w:r w:rsidRPr="004063E0">
        <w:rPr>
          <w:sz w:val="24"/>
          <w:szCs w:val="24"/>
        </w:rPr>
        <w:t>Vzdělávání se uskutečnilo ve třech 2 hodinových blocích. Lektorkou byla Mgr. Tereza Hanusová</w:t>
      </w:r>
      <w:r w:rsidR="0054349F" w:rsidRPr="004063E0">
        <w:rPr>
          <w:sz w:val="24"/>
          <w:szCs w:val="24"/>
        </w:rPr>
        <w:t>.</w:t>
      </w:r>
    </w:p>
    <w:p w14:paraId="5E223940" w14:textId="77403F21" w:rsidR="004063E0" w:rsidRPr="004063E0" w:rsidRDefault="004063E0" w:rsidP="002950CB">
      <w:pPr>
        <w:spacing w:line="288" w:lineRule="auto"/>
        <w:jc w:val="both"/>
        <w:rPr>
          <w:sz w:val="24"/>
          <w:szCs w:val="24"/>
        </w:rPr>
      </w:pPr>
      <w:r w:rsidRPr="004063E0">
        <w:rPr>
          <w:sz w:val="24"/>
          <w:szCs w:val="24"/>
        </w:rPr>
        <w:t>Obsahem DVPP byla zejména tyto témata:</w:t>
      </w:r>
      <w:r w:rsidR="00271D1E">
        <w:rPr>
          <w:sz w:val="24"/>
          <w:szCs w:val="24"/>
        </w:rPr>
        <w:t xml:space="preserve"> </w:t>
      </w:r>
      <w:r w:rsidRPr="004063E0">
        <w:rPr>
          <w:sz w:val="24"/>
          <w:szCs w:val="24"/>
        </w:rPr>
        <w:t>Jak pracovat s agresivním chováním žáků.</w:t>
      </w:r>
    </w:p>
    <w:p w14:paraId="333ED40D" w14:textId="66E24959" w:rsidR="004063E0" w:rsidRPr="004063E0" w:rsidRDefault="004063E0" w:rsidP="002950CB">
      <w:pPr>
        <w:spacing w:line="288" w:lineRule="auto"/>
        <w:ind w:left="3540" w:firstLine="708"/>
        <w:jc w:val="both"/>
        <w:rPr>
          <w:sz w:val="24"/>
          <w:szCs w:val="24"/>
        </w:rPr>
      </w:pPr>
      <w:r w:rsidRPr="004063E0">
        <w:rPr>
          <w:sz w:val="24"/>
          <w:szCs w:val="24"/>
        </w:rPr>
        <w:t>Pasti práce s náročným chováním.</w:t>
      </w:r>
    </w:p>
    <w:p w14:paraId="2F411ED7" w14:textId="27AB5AE3" w:rsidR="004063E0" w:rsidRPr="004063E0" w:rsidRDefault="004063E0" w:rsidP="002950CB">
      <w:pPr>
        <w:spacing w:line="288" w:lineRule="auto"/>
        <w:ind w:left="3540" w:firstLine="708"/>
        <w:jc w:val="both"/>
        <w:rPr>
          <w:sz w:val="24"/>
          <w:szCs w:val="24"/>
        </w:rPr>
      </w:pPr>
      <w:r w:rsidRPr="004063E0">
        <w:rPr>
          <w:sz w:val="24"/>
          <w:szCs w:val="24"/>
        </w:rPr>
        <w:t>Třídnické hodiny.</w:t>
      </w:r>
    </w:p>
    <w:p w14:paraId="686B2CD2" w14:textId="76C2D962" w:rsidR="0054349F" w:rsidRDefault="004063E0" w:rsidP="002950CB">
      <w:pPr>
        <w:spacing w:line="288" w:lineRule="auto"/>
        <w:ind w:left="3540" w:firstLine="708"/>
        <w:jc w:val="both"/>
        <w:rPr>
          <w:sz w:val="24"/>
          <w:szCs w:val="24"/>
        </w:rPr>
      </w:pPr>
      <w:r w:rsidRPr="004063E0">
        <w:rPr>
          <w:sz w:val="24"/>
          <w:szCs w:val="24"/>
        </w:rPr>
        <w:t>Krizový plán při afektu žáka.</w:t>
      </w:r>
    </w:p>
    <w:p w14:paraId="2C1A834F" w14:textId="77777777" w:rsidR="00271D1E" w:rsidRPr="00271D1E" w:rsidRDefault="00271D1E" w:rsidP="002950CB">
      <w:pPr>
        <w:spacing w:after="120" w:line="288" w:lineRule="auto"/>
        <w:ind w:left="3540" w:firstLine="708"/>
        <w:jc w:val="both"/>
        <w:rPr>
          <w:sz w:val="24"/>
          <w:szCs w:val="24"/>
        </w:rPr>
      </w:pPr>
    </w:p>
    <w:p w14:paraId="15A1320C" w14:textId="77777777" w:rsidR="00E43E82" w:rsidRPr="00E43E82" w:rsidRDefault="00E43E82" w:rsidP="00F10976">
      <w:pPr>
        <w:spacing w:after="120" w:line="288" w:lineRule="auto"/>
        <w:rPr>
          <w:b/>
          <w:sz w:val="24"/>
          <w:szCs w:val="24"/>
        </w:rPr>
      </w:pPr>
      <w:r w:rsidRPr="00E43E82">
        <w:rPr>
          <w:b/>
          <w:sz w:val="24"/>
          <w:szCs w:val="24"/>
        </w:rPr>
        <w:t>Beseda s Policií ČR - 1. stupeň</w:t>
      </w:r>
    </w:p>
    <w:p w14:paraId="62CADCA5" w14:textId="5581016E" w:rsidR="00E43E82" w:rsidRP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 xml:space="preserve"> Ve středu 23. 4. 2025 v rámci spolupráce s naší školou realizovala nadpraporčice Alexandra Látalová, </w:t>
      </w:r>
      <w:proofErr w:type="spellStart"/>
      <w:r w:rsidRPr="00E43E82">
        <w:rPr>
          <w:sz w:val="24"/>
          <w:szCs w:val="24"/>
        </w:rPr>
        <w:t>preventistka</w:t>
      </w:r>
      <w:proofErr w:type="spellEnd"/>
      <w:r w:rsidRPr="00E43E82">
        <w:rPr>
          <w:sz w:val="24"/>
          <w:szCs w:val="24"/>
        </w:rPr>
        <w:t xml:space="preserve"> Policie ČR, besedu s dětmi 1. stupně.</w:t>
      </w:r>
    </w:p>
    <w:p w14:paraId="1B7F87F3" w14:textId="77777777" w:rsidR="00E43E82" w:rsidRP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S žáky hovořila o rizikových situacích, se kterými se mohou setkat v běžném životě. Vysvětlila jim, že je nebezpečné hovořit s cizími lidmi, chodit, či jezdit s nimi a brát si od nich jakékoliv dárky. Pokud se ocitnou samotní doma, nesmí otevírat cizím lidem a pouštět je do bytu.</w:t>
      </w:r>
    </w:p>
    <w:p w14:paraId="068F3F3C" w14:textId="77777777" w:rsidR="00E43E82" w:rsidRP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Dále děti seznámila s pravidly bezpečnosti v dopravě. </w:t>
      </w:r>
    </w:p>
    <w:p w14:paraId="40799EFD" w14:textId="77777777" w:rsidR="00E43E82" w:rsidRP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Vše bylo doplněno praktickým nácvikem různých situací, například si děti vyzkoušely správné přecházení přes silnici. </w:t>
      </w:r>
    </w:p>
    <w:p w14:paraId="14D5209C" w14:textId="77777777" w:rsidR="00E43E82" w:rsidRP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Malí školáčci se do besedování a praktických cvičení zapojovali s velkým nadšením.</w:t>
      </w:r>
    </w:p>
    <w:p w14:paraId="000C095D" w14:textId="77777777" w:rsid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Preventivní akce se velice líbila, jak žákům, tak pedagogům a domluvili jsme se na další spolupráci. </w:t>
      </w:r>
    </w:p>
    <w:p w14:paraId="097E95FE" w14:textId="77777777" w:rsidR="00E43E82" w:rsidRDefault="00E43E82" w:rsidP="002950CB">
      <w:pPr>
        <w:spacing w:line="288" w:lineRule="auto"/>
        <w:rPr>
          <w:sz w:val="24"/>
          <w:szCs w:val="24"/>
        </w:rPr>
      </w:pPr>
    </w:p>
    <w:p w14:paraId="1C3F79D6" w14:textId="68CFDDD8" w:rsidR="00E43E82" w:rsidRPr="00E43E82" w:rsidRDefault="00E43E82" w:rsidP="002950CB">
      <w:pPr>
        <w:spacing w:after="120" w:line="288" w:lineRule="auto"/>
        <w:rPr>
          <w:sz w:val="24"/>
          <w:szCs w:val="24"/>
        </w:rPr>
      </w:pPr>
      <w:r w:rsidRPr="00E43E82">
        <w:rPr>
          <w:b/>
          <w:sz w:val="24"/>
          <w:szCs w:val="24"/>
        </w:rPr>
        <w:t>Beseda s Policií ČR - 2. stupeň</w:t>
      </w:r>
    </w:p>
    <w:p w14:paraId="712F1A1A" w14:textId="43711149" w:rsidR="00E43E82" w:rsidRP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 27. 3. 2025 paní policistka Alexandra Látalová v rámci spolupráce s naší školou realizovala přednášku o trestní odpovědnosti mladistvých v souvislosti s u</w:t>
      </w:r>
      <w:r w:rsidR="00EE05E5">
        <w:rPr>
          <w:sz w:val="24"/>
          <w:szCs w:val="24"/>
        </w:rPr>
        <w:t>žíváním a distribucí omamných a </w:t>
      </w:r>
      <w:r w:rsidRPr="00E43E82">
        <w:rPr>
          <w:sz w:val="24"/>
          <w:szCs w:val="24"/>
        </w:rPr>
        <w:t>psychotropních látek.</w:t>
      </w:r>
    </w:p>
    <w:p w14:paraId="37094AFC" w14:textId="77777777" w:rsidR="00E43E82" w:rsidRPr="00E43E82" w:rsidRDefault="00E43E82" w:rsidP="002950CB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Žáci 2. stupně se pomocí příkladů z reálného života seznámili s pojmy: přestupek, trestný čin, podmínečný trest a trest odnětí svobody. </w:t>
      </w:r>
    </w:p>
    <w:p w14:paraId="5371BEA6" w14:textId="77777777" w:rsidR="00EE05E5" w:rsidRDefault="00E43E82" w:rsidP="00EE05E5">
      <w:pPr>
        <w:spacing w:line="288" w:lineRule="auto"/>
        <w:rPr>
          <w:sz w:val="24"/>
          <w:szCs w:val="24"/>
        </w:rPr>
      </w:pPr>
      <w:r w:rsidRPr="00E43E82">
        <w:rPr>
          <w:sz w:val="24"/>
          <w:szCs w:val="24"/>
        </w:rPr>
        <w:t>Dále se pomocí vhodně volených otázek dozvěděli, jak se mají zachovat, když jim někdo nabídne</w:t>
      </w:r>
      <w:r w:rsidR="00EE05E5">
        <w:rPr>
          <w:sz w:val="24"/>
          <w:szCs w:val="24"/>
        </w:rPr>
        <w:t xml:space="preserve"> drogu. </w:t>
      </w:r>
    </w:p>
    <w:p w14:paraId="7F9AFAE7" w14:textId="4DABBC52" w:rsidR="00F10976" w:rsidRDefault="00EE05E5" w:rsidP="00EE05E5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Žáci se také dozvěděli, </w:t>
      </w:r>
      <w:r w:rsidR="00E43E82" w:rsidRPr="00E43E82">
        <w:rPr>
          <w:sz w:val="24"/>
          <w:szCs w:val="24"/>
        </w:rPr>
        <w:t>jakým způsobem je protiprávní jednání ve vztahu k jejich věku řešeno.</w:t>
      </w:r>
    </w:p>
    <w:p w14:paraId="77987B82" w14:textId="48B67DBF" w:rsidR="00F10976" w:rsidRPr="008D3E28" w:rsidRDefault="00DA1377" w:rsidP="008D3E28">
      <w:pPr>
        <w:spacing w:after="240" w:line="288" w:lineRule="auto"/>
        <w:jc w:val="both"/>
        <w:rPr>
          <w:sz w:val="24"/>
          <w:szCs w:val="24"/>
        </w:rPr>
      </w:pPr>
      <w:r w:rsidRPr="003D7811">
        <w:rPr>
          <w:b/>
          <w:sz w:val="24"/>
          <w:szCs w:val="24"/>
        </w:rPr>
        <w:t>Spolupráce s rodiči</w:t>
      </w:r>
      <w:r w:rsidRPr="00DA1377">
        <w:rPr>
          <w:sz w:val="24"/>
          <w:szCs w:val="24"/>
        </w:rPr>
        <w:t xml:space="preserve"> probíhala nejen na úrovni předávání informací o žácích, pozitivní posun se projevil v hojné účasti rodičů na Rozsvěcení </w:t>
      </w:r>
      <w:r w:rsidR="009D34AC">
        <w:rPr>
          <w:sz w:val="24"/>
          <w:szCs w:val="24"/>
        </w:rPr>
        <w:t xml:space="preserve">vánočního </w:t>
      </w:r>
      <w:r w:rsidRPr="00DA1377">
        <w:rPr>
          <w:sz w:val="24"/>
          <w:szCs w:val="24"/>
        </w:rPr>
        <w:t>stromku a na Zahradní slavnosti.</w:t>
      </w:r>
    </w:p>
    <w:p w14:paraId="2FC7135A" w14:textId="1D188AE6" w:rsidR="00F10976" w:rsidRDefault="00DA1377" w:rsidP="008D3E28">
      <w:pPr>
        <w:spacing w:after="240" w:line="288" w:lineRule="auto"/>
        <w:jc w:val="both"/>
        <w:rPr>
          <w:sz w:val="24"/>
          <w:szCs w:val="24"/>
        </w:rPr>
      </w:pPr>
      <w:r w:rsidRPr="003D7811">
        <w:rPr>
          <w:b/>
          <w:sz w:val="24"/>
          <w:szCs w:val="24"/>
        </w:rPr>
        <w:t>Schránka důvěry</w:t>
      </w:r>
      <w:r w:rsidRPr="003D7811">
        <w:rPr>
          <w:sz w:val="24"/>
          <w:szCs w:val="24"/>
        </w:rPr>
        <w:t xml:space="preserve"> </w:t>
      </w:r>
      <w:r w:rsidR="002C778A" w:rsidRPr="003D7811">
        <w:rPr>
          <w:sz w:val="24"/>
          <w:szCs w:val="24"/>
        </w:rPr>
        <w:t>ne</w:t>
      </w:r>
      <w:r w:rsidRPr="003D7811">
        <w:rPr>
          <w:sz w:val="24"/>
          <w:szCs w:val="24"/>
        </w:rPr>
        <w:t xml:space="preserve">byla </w:t>
      </w:r>
      <w:r w:rsidR="002C778A" w:rsidRPr="003D7811">
        <w:rPr>
          <w:sz w:val="24"/>
          <w:szCs w:val="24"/>
        </w:rPr>
        <w:t>v letošním roce žáky využita. Ž</w:t>
      </w:r>
      <w:r w:rsidRPr="003D7811">
        <w:rPr>
          <w:sz w:val="24"/>
          <w:szCs w:val="24"/>
        </w:rPr>
        <w:t xml:space="preserve">áci jsou o umístění </w:t>
      </w:r>
      <w:r w:rsidR="00535FDB" w:rsidRPr="003D7811">
        <w:rPr>
          <w:sz w:val="24"/>
          <w:szCs w:val="24"/>
        </w:rPr>
        <w:t>schránky</w:t>
      </w:r>
      <w:r w:rsidRPr="003D7811">
        <w:rPr>
          <w:sz w:val="24"/>
          <w:szCs w:val="24"/>
        </w:rPr>
        <w:t xml:space="preserve"> informováni. </w:t>
      </w:r>
    </w:p>
    <w:p w14:paraId="2FB8F9A3" w14:textId="0B3AE4DB" w:rsidR="003D7811" w:rsidRPr="003D7811" w:rsidRDefault="003D7811" w:rsidP="002950CB">
      <w:pPr>
        <w:spacing w:after="120" w:line="288" w:lineRule="auto"/>
        <w:jc w:val="both"/>
        <w:rPr>
          <w:rFonts w:eastAsia="SimSun" w:cstheme="minorHAnsi"/>
          <w:b/>
          <w:sz w:val="24"/>
          <w:szCs w:val="24"/>
          <w:lang w:eastAsia="zh-CN"/>
        </w:rPr>
      </w:pPr>
      <w:r w:rsidRPr="003D7811">
        <w:rPr>
          <w:b/>
          <w:sz w:val="24"/>
          <w:szCs w:val="24"/>
        </w:rPr>
        <w:t xml:space="preserve">Evaluace školy a </w:t>
      </w:r>
      <w:proofErr w:type="spellStart"/>
      <w:r w:rsidRPr="003D7811">
        <w:rPr>
          <w:b/>
          <w:sz w:val="24"/>
          <w:szCs w:val="24"/>
        </w:rPr>
        <w:t>sociometrie</w:t>
      </w:r>
      <w:proofErr w:type="spellEnd"/>
    </w:p>
    <w:p w14:paraId="51BFC881" w14:textId="7556EB30" w:rsidR="002C778A" w:rsidRDefault="002C778A" w:rsidP="00F10976">
      <w:pPr>
        <w:tabs>
          <w:tab w:val="left" w:pos="6494"/>
        </w:tabs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letošním roce </w:t>
      </w:r>
      <w:r w:rsidR="00DA1377" w:rsidRPr="00DA1377">
        <w:rPr>
          <w:sz w:val="24"/>
          <w:szCs w:val="24"/>
        </w:rPr>
        <w:t>sociometrické šetření ve třídách druhého stupně</w:t>
      </w:r>
      <w:r>
        <w:rPr>
          <w:sz w:val="24"/>
          <w:szCs w:val="24"/>
        </w:rPr>
        <w:t xml:space="preserve"> neproběhlo, protože jsme s třídními kolektivy intenzivně </w:t>
      </w:r>
      <w:proofErr w:type="gramStart"/>
      <w:r>
        <w:rPr>
          <w:sz w:val="24"/>
          <w:szCs w:val="24"/>
        </w:rPr>
        <w:t>pracovali</w:t>
      </w:r>
      <w:proofErr w:type="gramEnd"/>
      <w:r>
        <w:rPr>
          <w:sz w:val="24"/>
          <w:szCs w:val="24"/>
        </w:rPr>
        <w:t xml:space="preserve"> v rámci</w:t>
      </w:r>
      <w:r w:rsidR="00F10976">
        <w:rPr>
          <w:sz w:val="24"/>
          <w:szCs w:val="24"/>
        </w:rPr>
        <w:t xml:space="preserve"> programu </w:t>
      </w:r>
      <w:proofErr w:type="gramStart"/>
      <w:r w:rsidR="00F10976">
        <w:rPr>
          <w:sz w:val="24"/>
          <w:szCs w:val="24"/>
        </w:rPr>
        <w:t>Budujeme</w:t>
      </w:r>
      <w:proofErr w:type="gramEnd"/>
      <w:r w:rsidR="00F10976">
        <w:rPr>
          <w:sz w:val="24"/>
          <w:szCs w:val="24"/>
        </w:rPr>
        <w:t xml:space="preserve"> třídní klima, při kterém jsme na začátku roku sledovali vztahy mezi žáky ve třídním kolektivu.</w:t>
      </w:r>
    </w:p>
    <w:p w14:paraId="1B942425" w14:textId="77777777" w:rsidR="00BA3BC1" w:rsidRDefault="002C778A" w:rsidP="002950CB">
      <w:pPr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V letošním roce proběhla EVALUACE ŠKOLY - SWOT ANALÝZA: dotazníky pro zákonné zástupce a </w:t>
      </w:r>
      <w:r w:rsidR="00BA3BC1">
        <w:rPr>
          <w:rFonts w:eastAsia="SimSun"/>
          <w:sz w:val="24"/>
          <w:szCs w:val="24"/>
          <w:lang w:eastAsia="zh-CN"/>
        </w:rPr>
        <w:t>2. dotazníky pro žáky školy.</w:t>
      </w:r>
    </w:p>
    <w:p w14:paraId="0658ADE9" w14:textId="1D3B4F06" w:rsidR="002C778A" w:rsidRPr="00855CD4" w:rsidRDefault="002C778A" w:rsidP="00BA3BC1">
      <w:pPr>
        <w:spacing w:after="240" w:line="288" w:lineRule="auto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S výsledky této SWOT analýzy byli pedagogičtí pracovníci seznámení na provozní poradě dne 21. 5. 2025. SWOT ANALÝZA je uložena ve složce u školního metodik prevence.</w:t>
      </w:r>
    </w:p>
    <w:p w14:paraId="501AC018" w14:textId="77777777" w:rsidR="00CE2C2D" w:rsidRDefault="00DA1377" w:rsidP="00BA3BC1">
      <w:pPr>
        <w:spacing w:before="120" w:after="240"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>Jednotlivé případy soc. patologického chování byly řešeny dle plánu jak na úrovni školy, tak ve spolupráci dalších orgánů (soc. pracovník, PČR).</w:t>
      </w:r>
    </w:p>
    <w:p w14:paraId="42308417" w14:textId="27E4FDDB" w:rsidR="007D0878" w:rsidRDefault="007D0878" w:rsidP="00F10976">
      <w:pPr>
        <w:spacing w:line="288" w:lineRule="auto"/>
        <w:jc w:val="both"/>
        <w:rPr>
          <w:b/>
          <w:sz w:val="24"/>
          <w:szCs w:val="24"/>
        </w:rPr>
      </w:pPr>
      <w:r w:rsidRPr="007D0878">
        <w:rPr>
          <w:b/>
          <w:sz w:val="24"/>
          <w:szCs w:val="24"/>
        </w:rPr>
        <w:t>V letošním školním roce se významně snížil počet výchovných komisí a výcho</w:t>
      </w:r>
      <w:r w:rsidR="00461EA6">
        <w:rPr>
          <w:b/>
          <w:sz w:val="24"/>
          <w:szCs w:val="24"/>
        </w:rPr>
        <w:t>vných pohovorů na 2. stupni ZŠ.</w:t>
      </w:r>
    </w:p>
    <w:p w14:paraId="4A4082C1" w14:textId="6D6A4FBE" w:rsidR="00461EA6" w:rsidRDefault="00461EA6" w:rsidP="00BA3BC1">
      <w:pPr>
        <w:spacing w:after="12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Většina problémů byla řešena pouze výchovnými pohovory s třídním učitelem a metodikem prev</w:t>
      </w:r>
      <w:r w:rsidR="003D781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nce.</w:t>
      </w:r>
    </w:p>
    <w:p w14:paraId="22820FFB" w14:textId="494D8191" w:rsidR="003D7811" w:rsidRPr="007D0878" w:rsidRDefault="003D7811" w:rsidP="00BA3BC1">
      <w:pPr>
        <w:spacing w:after="12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prvním stupni proběhli opakovaně pohovory s žáky a rodiči dvou žáků s poruchami chování. Škola se snaží společnými silami se zákonnými zástupci řešit vzniklé nežádoucí situace.</w:t>
      </w:r>
    </w:p>
    <w:p w14:paraId="4709194C" w14:textId="346AC542" w:rsidR="00461EA6" w:rsidRDefault="00DA1377" w:rsidP="00F10976">
      <w:pPr>
        <w:spacing w:after="120"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 xml:space="preserve">Uskutečněné výchovné pohovory řešily nejčastěji </w:t>
      </w:r>
      <w:r w:rsidR="00244DB2">
        <w:rPr>
          <w:sz w:val="24"/>
          <w:szCs w:val="24"/>
        </w:rPr>
        <w:t>žáky s velkým objemem zameškaných hodin</w:t>
      </w:r>
      <w:r w:rsidRPr="00DA1377">
        <w:rPr>
          <w:sz w:val="24"/>
          <w:szCs w:val="24"/>
        </w:rPr>
        <w:t>, záškoláctví, nevhodný způsob komunikace žáků s vyučujícími i mezi sebou, agresivn</w:t>
      </w:r>
      <w:r w:rsidR="0086678E">
        <w:rPr>
          <w:sz w:val="24"/>
          <w:szCs w:val="24"/>
        </w:rPr>
        <w:t>í a </w:t>
      </w:r>
      <w:r w:rsidR="00461EA6">
        <w:rPr>
          <w:sz w:val="24"/>
          <w:szCs w:val="24"/>
        </w:rPr>
        <w:t>nevhodné chování a počáteční stupeň šikany.</w:t>
      </w:r>
    </w:p>
    <w:p w14:paraId="2D483016" w14:textId="44F18F70" w:rsidR="00AB15AE" w:rsidRDefault="00461EA6" w:rsidP="00F10976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DA1377" w:rsidRPr="00DA1377">
        <w:rPr>
          <w:sz w:val="24"/>
          <w:szCs w:val="24"/>
        </w:rPr>
        <w:t>ouření, vnášení tabákových výrobků (elektronické cigarety)</w:t>
      </w:r>
      <w:r w:rsidR="00244DB2">
        <w:rPr>
          <w:sz w:val="24"/>
          <w:szCs w:val="24"/>
        </w:rPr>
        <w:t xml:space="preserve"> do školy</w:t>
      </w:r>
      <w:r w:rsidR="002C77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v letošním roce řešilo významně měně než v loňském roce. Za celý rok jsme kouření v prostorách školy řešili pouze 2 krát </w:t>
      </w:r>
      <w:r w:rsidR="00BA3BC1">
        <w:rPr>
          <w:sz w:val="24"/>
          <w:szCs w:val="24"/>
        </w:rPr>
        <w:t xml:space="preserve">u 2 žáků </w:t>
      </w:r>
      <w:r>
        <w:rPr>
          <w:sz w:val="24"/>
          <w:szCs w:val="24"/>
        </w:rPr>
        <w:t>na 2. stupni ZŠ.</w:t>
      </w:r>
    </w:p>
    <w:p w14:paraId="6D07D4EA" w14:textId="77777777" w:rsidR="00F10976" w:rsidRDefault="002C778A" w:rsidP="00F10976">
      <w:pPr>
        <w:spacing w:after="120" w:line="28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Kyberšikana</w:t>
      </w:r>
      <w:proofErr w:type="spellEnd"/>
      <w:r>
        <w:rPr>
          <w:sz w:val="24"/>
          <w:szCs w:val="24"/>
        </w:rPr>
        <w:t xml:space="preserve"> v letošním školním roce u našich žáků nebyla zaznamenána.</w:t>
      </w:r>
    </w:p>
    <w:p w14:paraId="7D752BC2" w14:textId="60800553" w:rsidR="00C57E99" w:rsidRPr="00BA3BC1" w:rsidRDefault="00C57E99" w:rsidP="00F10976">
      <w:pPr>
        <w:spacing w:line="288" w:lineRule="auto"/>
        <w:jc w:val="both"/>
        <w:rPr>
          <w:sz w:val="24"/>
          <w:szCs w:val="24"/>
        </w:rPr>
      </w:pPr>
      <w:r w:rsidRPr="00BA3BC1">
        <w:rPr>
          <w:sz w:val="24"/>
          <w:szCs w:val="24"/>
        </w:rPr>
        <w:t>V oblasti organizace volného času a aktivit byly naplánované aktivity realizovány.</w:t>
      </w:r>
    </w:p>
    <w:p w14:paraId="613E4A08" w14:textId="35E3AC07" w:rsidR="002C778A" w:rsidRPr="00BA3BC1" w:rsidRDefault="002C778A" w:rsidP="00F10976">
      <w:pPr>
        <w:spacing w:line="288" w:lineRule="auto"/>
        <w:jc w:val="both"/>
        <w:rPr>
          <w:sz w:val="24"/>
          <w:szCs w:val="24"/>
        </w:rPr>
      </w:pPr>
      <w:r w:rsidRPr="00BA3BC1">
        <w:rPr>
          <w:sz w:val="24"/>
          <w:szCs w:val="24"/>
        </w:rPr>
        <w:t>Zde vyzdvihuji význam OP JAK v ŠD, kde</w:t>
      </w:r>
      <w:r w:rsidR="00D86B90" w:rsidRPr="00BA3BC1">
        <w:rPr>
          <w:sz w:val="24"/>
          <w:szCs w:val="24"/>
        </w:rPr>
        <w:t xml:space="preserve"> 28. 11. 2024 </w:t>
      </w:r>
      <w:r w:rsidRPr="00BA3BC1">
        <w:rPr>
          <w:sz w:val="24"/>
          <w:szCs w:val="24"/>
        </w:rPr>
        <w:t xml:space="preserve">proběhla například projektová výuka na téma </w:t>
      </w:r>
      <w:proofErr w:type="spellStart"/>
      <w:r w:rsidRPr="00BA3BC1">
        <w:rPr>
          <w:sz w:val="24"/>
          <w:szCs w:val="24"/>
        </w:rPr>
        <w:t>Well</w:t>
      </w:r>
      <w:proofErr w:type="spellEnd"/>
      <w:r w:rsidRPr="00BA3BC1">
        <w:rPr>
          <w:sz w:val="24"/>
          <w:szCs w:val="24"/>
        </w:rPr>
        <w:t xml:space="preserve">- </w:t>
      </w:r>
      <w:proofErr w:type="spellStart"/>
      <w:r w:rsidRPr="00BA3BC1">
        <w:rPr>
          <w:sz w:val="24"/>
          <w:szCs w:val="24"/>
        </w:rPr>
        <w:t>being</w:t>
      </w:r>
      <w:proofErr w:type="spellEnd"/>
      <w:r w:rsidRPr="00BA3BC1">
        <w:rPr>
          <w:sz w:val="24"/>
          <w:szCs w:val="24"/>
        </w:rPr>
        <w:t xml:space="preserve"> a psychohygiena</w:t>
      </w:r>
      <w:r w:rsidR="00D86B90" w:rsidRPr="00BA3BC1">
        <w:rPr>
          <w:sz w:val="24"/>
          <w:szCs w:val="24"/>
        </w:rPr>
        <w:t xml:space="preserve">. </w:t>
      </w:r>
    </w:p>
    <w:p w14:paraId="131C99B4" w14:textId="77777777" w:rsidR="009A572B" w:rsidRPr="00C77079" w:rsidRDefault="00F504A8" w:rsidP="00855CD4">
      <w:pPr>
        <w:pStyle w:val="Nadpis2"/>
        <w:spacing w:line="288" w:lineRule="auto"/>
        <w:rPr>
          <w:rFonts w:eastAsia="Times New Roman"/>
        </w:rPr>
      </w:pPr>
      <w:bookmarkStart w:id="7" w:name="_Toc169345201"/>
      <w:bookmarkStart w:id="8" w:name="_Toc169445673"/>
      <w:r w:rsidRPr="008A6609">
        <w:lastRenderedPageBreak/>
        <w:t xml:space="preserve">2.2 </w:t>
      </w:r>
      <w:r w:rsidRPr="008A6609">
        <w:rPr>
          <w:rFonts w:eastAsia="Times New Roman"/>
        </w:rPr>
        <w:t xml:space="preserve">Kvantitativní hodnocení </w:t>
      </w:r>
      <w:r w:rsidR="000545FE">
        <w:rPr>
          <w:rFonts w:eastAsia="Times New Roman"/>
        </w:rPr>
        <w:t xml:space="preserve">Minimálního </w:t>
      </w:r>
      <w:r w:rsidRPr="008A6609">
        <w:rPr>
          <w:rFonts w:eastAsia="Times New Roman"/>
        </w:rPr>
        <w:t>preventivního program</w:t>
      </w:r>
      <w:bookmarkEnd w:id="7"/>
      <w:r w:rsidR="008A6609">
        <w:rPr>
          <w:rFonts w:eastAsia="Times New Roman"/>
        </w:rPr>
        <w:t>u</w:t>
      </w:r>
      <w:bookmarkEnd w:id="8"/>
    </w:p>
    <w:p w14:paraId="4B415B57" w14:textId="77777777" w:rsidR="00C77079" w:rsidRDefault="00C77079" w:rsidP="00855CD4">
      <w:pPr>
        <w:spacing w:line="288" w:lineRule="auto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976"/>
        <w:gridCol w:w="1843"/>
      </w:tblGrid>
      <w:tr w:rsidR="00C77079" w:rsidRPr="00876D4F" w14:paraId="3FD9D3B8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75A" w14:textId="77777777" w:rsidR="00C77079" w:rsidRPr="00876D4F" w:rsidRDefault="00C77079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876D4F">
              <w:rPr>
                <w:b/>
                <w:sz w:val="24"/>
                <w:szCs w:val="24"/>
              </w:rPr>
              <w:t>Minimální preventivní program školy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D02" w14:textId="77777777" w:rsidR="00C77079" w:rsidRPr="00876D4F" w:rsidRDefault="00C77079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Plnění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9E0" w14:textId="77777777" w:rsidR="00C77079" w:rsidRDefault="00C77079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  <w:p w14:paraId="1A797067" w14:textId="77777777" w:rsidR="00C77079" w:rsidRPr="00876D4F" w:rsidRDefault="004A1380" w:rsidP="00855CD4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ano/čá</w:t>
            </w:r>
            <w:r w:rsidR="00C77079">
              <w:rPr>
                <w:b/>
                <w:sz w:val="24"/>
                <w:szCs w:val="24"/>
              </w:rPr>
              <w:t>stečně/ne</w:t>
            </w:r>
          </w:p>
        </w:tc>
      </w:tr>
      <w:tr w:rsidR="00C77079" w:rsidRPr="00876D4F" w14:paraId="29F2B650" w14:textId="77777777" w:rsidTr="004A1380">
        <w:trPr>
          <w:trHeight w:val="217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B71" w14:textId="77777777" w:rsidR="00C77079" w:rsidRPr="00876D4F" w:rsidRDefault="00C77079" w:rsidP="00855CD4">
            <w:pPr>
              <w:pStyle w:val="Nzev"/>
              <w:numPr>
                <w:ilvl w:val="0"/>
                <w:numId w:val="7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  <w:u w:val="single"/>
              </w:rPr>
              <w:t>Vzdělávání a informovanost pedagogických pracovníků</w:t>
            </w:r>
          </w:p>
          <w:p w14:paraId="576FC079" w14:textId="77777777" w:rsidR="00C77079" w:rsidRPr="00876D4F" w:rsidRDefault="00C77079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  <w:p w14:paraId="7537B44D" w14:textId="006408DC" w:rsidR="00C77079" w:rsidRPr="0058360F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</w:rPr>
              <w:t xml:space="preserve">seznámení s filozofií a obsahem Minimálního preventivního programu školy (dále jen MPP), aktualizovaným Programem proti šikanování (dále jen </w:t>
            </w:r>
            <w:proofErr w:type="spellStart"/>
            <w:r w:rsidRPr="00876D4F">
              <w:rPr>
                <w:b w:val="0"/>
                <w:szCs w:val="24"/>
              </w:rPr>
              <w:t>PpŠ</w:t>
            </w:r>
            <w:proofErr w:type="spellEnd"/>
            <w:r w:rsidRPr="00876D4F">
              <w:rPr>
                <w:szCs w:val="24"/>
              </w:rPr>
              <w:t>)</w:t>
            </w:r>
            <w:r w:rsidR="009A4B20">
              <w:rPr>
                <w:szCs w:val="24"/>
              </w:rPr>
              <w:t xml:space="preserve"> </w:t>
            </w:r>
            <w:r w:rsidRPr="00876D4F">
              <w:rPr>
                <w:b w:val="0"/>
                <w:szCs w:val="24"/>
              </w:rPr>
              <w:t xml:space="preserve">a </w:t>
            </w:r>
            <w:r w:rsidRPr="00876D4F">
              <w:rPr>
                <w:b w:val="0"/>
                <w:color w:val="000000"/>
                <w:szCs w:val="24"/>
              </w:rPr>
              <w:t xml:space="preserve">aktualizovanými přílohami Metodického doporučení </w:t>
            </w:r>
            <w:r>
              <w:rPr>
                <w:b w:val="0"/>
                <w:color w:val="000000"/>
                <w:szCs w:val="24"/>
              </w:rPr>
              <w:t>–</w:t>
            </w:r>
            <w:r w:rsidRPr="00876D4F">
              <w:rPr>
                <w:b w:val="0"/>
                <w:color w:val="000000"/>
                <w:szCs w:val="24"/>
              </w:rPr>
              <w:t xml:space="preserve"> Šikana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FB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EF3F2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A55B220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49F4700" w14:textId="36A23767" w:rsidR="00C77079" w:rsidRPr="00876D4F" w:rsidRDefault="00C77079" w:rsidP="00855CD4">
            <w:pPr>
              <w:numPr>
                <w:ilvl w:val="0"/>
                <w:numId w:val="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pracovní porada</w:t>
            </w:r>
            <w:r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září 202</w:t>
            </w:r>
            <w:r w:rsidR="00D86B90">
              <w:rPr>
                <w:sz w:val="24"/>
                <w:szCs w:val="24"/>
              </w:rPr>
              <w:t>4</w:t>
            </w:r>
            <w:r w:rsidRPr="00876D4F">
              <w:rPr>
                <w:sz w:val="24"/>
                <w:szCs w:val="24"/>
              </w:rPr>
              <w:t>školní metodik prevence (dále jen ŠMP)</w:t>
            </w:r>
          </w:p>
          <w:p w14:paraId="6D738884" w14:textId="77777777" w:rsidR="00C77079" w:rsidRPr="00876D4F" w:rsidRDefault="00C77079" w:rsidP="00855CD4">
            <w:pPr>
              <w:numPr>
                <w:ilvl w:val="0"/>
                <w:numId w:val="10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součást MPP, </w:t>
            </w:r>
            <w:proofErr w:type="spellStart"/>
            <w:r w:rsidRPr="00876D4F">
              <w:rPr>
                <w:sz w:val="24"/>
                <w:szCs w:val="24"/>
              </w:rPr>
              <w:t>PpŠ</w:t>
            </w:r>
            <w:proofErr w:type="spellEnd"/>
          </w:p>
          <w:p w14:paraId="04490EAB" w14:textId="77777777" w:rsidR="00C77079" w:rsidRPr="00876D4F" w:rsidRDefault="00C77079" w:rsidP="00855CD4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A04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BDFF27" w14:textId="77777777" w:rsidR="00C77079" w:rsidRP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7F261BF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89CC06A" w14:textId="77777777" w:rsid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08E8F28" w14:textId="77777777" w:rsid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816B38B" w14:textId="77777777" w:rsidR="00C77079" w:rsidRP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425AE3B5" w14:textId="77777777" w:rsidTr="004A1380">
        <w:trPr>
          <w:trHeight w:val="125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43B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informace o postupech při řešení konkrétních události souvisejících se sociálně patologickými jevy (záškoláctví, šikana, postup při zjištění návykové látky)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BFB" w14:textId="77777777" w:rsidR="00C77079" w:rsidRPr="00C77079" w:rsidRDefault="00C77079" w:rsidP="00855CD4">
            <w:pPr>
              <w:pStyle w:val="Nzev"/>
              <w:numPr>
                <w:ilvl w:val="0"/>
                <w:numId w:val="11"/>
              </w:numPr>
              <w:spacing w:line="288" w:lineRule="auto"/>
              <w:jc w:val="left"/>
              <w:rPr>
                <w:szCs w:val="24"/>
              </w:rPr>
            </w:pPr>
            <w:r w:rsidRPr="00876D4F">
              <w:rPr>
                <w:b w:val="0"/>
                <w:szCs w:val="24"/>
              </w:rPr>
              <w:t xml:space="preserve">vyvěšeno ve sborovně, součást dokumentů MPP a </w:t>
            </w:r>
            <w:proofErr w:type="spellStart"/>
            <w:r w:rsidRPr="00876D4F">
              <w:rPr>
                <w:b w:val="0"/>
                <w:szCs w:val="24"/>
              </w:rPr>
              <w:t>PpŠ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8EA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08AA31CC" w14:textId="77777777" w:rsidTr="004A1380">
        <w:trPr>
          <w:trHeight w:val="62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368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přehled institucí, center krizové intervence (kontaktní adresy, tel. čísla)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FA6" w14:textId="77777777" w:rsidR="00C77079" w:rsidRPr="00876D4F" w:rsidRDefault="00C77079" w:rsidP="00855CD4">
            <w:pPr>
              <w:pStyle w:val="Odstavecseseznamem"/>
              <w:numPr>
                <w:ilvl w:val="0"/>
                <w:numId w:val="10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vyvěšeno ve sborovně</w:t>
            </w:r>
          </w:p>
          <w:p w14:paraId="719A5F75" w14:textId="77777777" w:rsidR="00C77079" w:rsidRPr="00C77079" w:rsidRDefault="00C77079" w:rsidP="00855CD4">
            <w:pPr>
              <w:spacing w:line="288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AF5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57F0F1E0" w14:textId="77777777" w:rsidTr="004A1380">
        <w:trPr>
          <w:trHeight w:val="53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BF5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propagační materiály, odborná literatura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5FF" w14:textId="77777777" w:rsidR="00C77079" w:rsidRPr="00C77079" w:rsidRDefault="00C77079" w:rsidP="00855CD4">
            <w:pPr>
              <w:numPr>
                <w:ilvl w:val="0"/>
                <w:numId w:val="12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k dispozici u ŠMP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96FB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6AAC3990" w14:textId="77777777" w:rsidTr="004A1380">
        <w:trPr>
          <w:trHeight w:val="63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E48" w14:textId="77777777" w:rsidR="00C77079" w:rsidRPr="007D46BF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přenos poznatků a informací z pravidelných porad a seminářů MP, z odborného tisku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D2E" w14:textId="77777777" w:rsidR="00C77079" w:rsidRPr="00876D4F" w:rsidRDefault="00C77079" w:rsidP="00855CD4">
            <w:pPr>
              <w:numPr>
                <w:ilvl w:val="0"/>
                <w:numId w:val="13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ŠMP, TU </w:t>
            </w:r>
          </w:p>
          <w:p w14:paraId="7EBB8C33" w14:textId="77777777" w:rsidR="00C77079" w:rsidRPr="007D46B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D18" w14:textId="77777777" w:rsidR="00C77079" w:rsidRPr="00876D4F" w:rsidRDefault="007D46BF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7D46BF" w:rsidRPr="00876D4F" w14:paraId="213CBC83" w14:textId="77777777" w:rsidTr="004A1380">
        <w:trPr>
          <w:trHeight w:val="2146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F4A" w14:textId="77777777" w:rsidR="007D46BF" w:rsidRPr="00876D4F" w:rsidRDefault="007D46BF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internet</w:t>
            </w:r>
          </w:p>
          <w:p w14:paraId="66DC0BFA" w14:textId="77777777" w:rsidR="009A4B20" w:rsidRDefault="00C932AF" w:rsidP="009A4B20">
            <w:pPr>
              <w:pStyle w:val="Nzev"/>
              <w:spacing w:line="288" w:lineRule="auto"/>
              <w:ind w:left="360"/>
              <w:jc w:val="left"/>
              <w:rPr>
                <w:rStyle w:val="Hypertextovodkaz"/>
                <w:b w:val="0"/>
                <w:color w:val="auto"/>
                <w:szCs w:val="24"/>
                <w:u w:val="none"/>
              </w:rPr>
            </w:pPr>
            <w:r>
              <w:rPr>
                <w:b w:val="0"/>
                <w:szCs w:val="24"/>
              </w:rPr>
              <w:t>www.</w:t>
            </w:r>
            <w:r w:rsidR="007D46BF" w:rsidRPr="00C932AF">
              <w:rPr>
                <w:b w:val="0"/>
                <w:szCs w:val="24"/>
              </w:rPr>
              <w:t xml:space="preserve">odrogach.cz, </w:t>
            </w:r>
            <w:hyperlink r:id="rId10" w:history="1">
              <w:r w:rsidR="007D46BF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www.dkc.cz</w:t>
              </w:r>
            </w:hyperlink>
            <w:r w:rsidR="007D46BF" w:rsidRPr="00C932AF">
              <w:rPr>
                <w:b w:val="0"/>
                <w:szCs w:val="24"/>
              </w:rPr>
              <w:t xml:space="preserve"> (Dětské krizové centrum), </w:t>
            </w:r>
            <w:r>
              <w:rPr>
                <w:b w:val="0"/>
                <w:szCs w:val="24"/>
              </w:rPr>
              <w:t>www.modral</w:t>
            </w:r>
            <w:r w:rsidR="007D46BF" w:rsidRPr="00C932AF">
              <w:rPr>
                <w:b w:val="0"/>
                <w:szCs w:val="24"/>
              </w:rPr>
              <w:t xml:space="preserve">inka.cz, </w:t>
            </w:r>
            <w:hyperlink r:id="rId11" w:history="1">
              <w:r w:rsidR="007D46BF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www.kapezet.cz</w:t>
              </w:r>
            </w:hyperlink>
            <w:r w:rsidR="009A4B20">
              <w:rPr>
                <w:rStyle w:val="Hypertextovodkaz"/>
                <w:b w:val="0"/>
                <w:color w:val="auto"/>
                <w:szCs w:val="24"/>
                <w:u w:val="none"/>
              </w:rPr>
              <w:t xml:space="preserve"> </w:t>
            </w:r>
          </w:p>
          <w:p w14:paraId="66BCF3C8" w14:textId="12E4995C" w:rsidR="007D46BF" w:rsidRPr="00876D4F" w:rsidRDefault="00FB688B" w:rsidP="009A4B20">
            <w:pPr>
              <w:pStyle w:val="Nzev"/>
              <w:spacing w:line="288" w:lineRule="auto"/>
              <w:ind w:left="360"/>
              <w:jc w:val="left"/>
              <w:rPr>
                <w:b w:val="0"/>
                <w:szCs w:val="24"/>
              </w:rPr>
            </w:pPr>
            <w:hyperlink r:id="rId12" w:history="1">
              <w:r w:rsidR="00A62B7E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www.pepor-plzen.cz/primarni-prevence/primarni-prevence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436" w14:textId="77777777" w:rsidR="007D46BF" w:rsidRPr="00876D4F" w:rsidRDefault="007D46BF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4D371351" w14:textId="77777777" w:rsidR="007D46BF" w:rsidRPr="00876D4F" w:rsidRDefault="007D46BF" w:rsidP="00855CD4">
            <w:pPr>
              <w:pStyle w:val="Odstavecseseznamem"/>
              <w:numPr>
                <w:ilvl w:val="0"/>
                <w:numId w:val="13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340" w14:textId="77777777" w:rsidR="007D46BF" w:rsidRDefault="007D46BF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32E1FF10" w14:textId="77777777" w:rsidTr="004A1380">
        <w:trPr>
          <w:trHeight w:val="206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466" w14:textId="77777777" w:rsidR="00C77079" w:rsidRPr="00876D4F" w:rsidRDefault="00C77079" w:rsidP="00855CD4">
            <w:pPr>
              <w:pStyle w:val="Nzev"/>
              <w:numPr>
                <w:ilvl w:val="0"/>
                <w:numId w:val="7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  <w:u w:val="single"/>
              </w:rPr>
              <w:t>Vzdělávání ŠMP</w:t>
            </w:r>
          </w:p>
          <w:p w14:paraId="78CD797A" w14:textId="77777777" w:rsidR="00C77079" w:rsidRPr="00876D4F" w:rsidRDefault="00C77079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  <w:p w14:paraId="7DBA4802" w14:textId="77777777" w:rsidR="00C77079" w:rsidRDefault="00C77079" w:rsidP="00855CD4">
            <w:pPr>
              <w:pStyle w:val="Nzev"/>
              <w:numPr>
                <w:ilvl w:val="0"/>
                <w:numId w:val="14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pravidelné</w:t>
            </w:r>
            <w:r w:rsidR="008E4CA9">
              <w:rPr>
                <w:b w:val="0"/>
                <w:szCs w:val="24"/>
              </w:rPr>
              <w:t xml:space="preserve"> setkání</w:t>
            </w:r>
            <w:r w:rsidRPr="00876D4F">
              <w:rPr>
                <w:b w:val="0"/>
                <w:szCs w:val="24"/>
              </w:rPr>
              <w:t xml:space="preserve"> </w:t>
            </w:r>
            <w:r w:rsidR="008E4CA9">
              <w:rPr>
                <w:b w:val="0"/>
                <w:szCs w:val="24"/>
              </w:rPr>
              <w:t xml:space="preserve">(porady) </w:t>
            </w:r>
            <w:r w:rsidRPr="00876D4F">
              <w:rPr>
                <w:b w:val="0"/>
                <w:szCs w:val="24"/>
              </w:rPr>
              <w:t xml:space="preserve">ŠMP </w:t>
            </w:r>
            <w:r w:rsidRPr="00876D4F">
              <w:rPr>
                <w:b w:val="0"/>
                <w:szCs w:val="24"/>
              </w:rPr>
              <w:tab/>
            </w:r>
          </w:p>
          <w:p w14:paraId="56DA8DE1" w14:textId="0D8C84A9" w:rsidR="003A52A9" w:rsidRPr="003A52A9" w:rsidRDefault="007D46BF" w:rsidP="003A52A9">
            <w:pPr>
              <w:rPr>
                <w:sz w:val="24"/>
                <w:szCs w:val="24"/>
              </w:rPr>
            </w:pPr>
            <w:r w:rsidRPr="003A52A9">
              <w:rPr>
                <w:sz w:val="24"/>
                <w:szCs w:val="24"/>
              </w:rPr>
              <w:t>Proběhl</w:t>
            </w:r>
            <w:r w:rsidR="009A4B20" w:rsidRPr="003A52A9">
              <w:rPr>
                <w:sz w:val="24"/>
                <w:szCs w:val="24"/>
              </w:rPr>
              <w:t>a</w:t>
            </w:r>
            <w:r w:rsidRPr="003A52A9">
              <w:rPr>
                <w:sz w:val="24"/>
                <w:szCs w:val="24"/>
              </w:rPr>
              <w:t xml:space="preserve"> dvě </w:t>
            </w:r>
            <w:r w:rsidR="008E4CA9" w:rsidRPr="003A52A9">
              <w:rPr>
                <w:sz w:val="24"/>
                <w:szCs w:val="24"/>
              </w:rPr>
              <w:t>setkání (porady)</w:t>
            </w:r>
            <w:r w:rsidR="003A52A9" w:rsidRPr="003A52A9">
              <w:rPr>
                <w:sz w:val="24"/>
                <w:szCs w:val="24"/>
              </w:rPr>
              <w:t xml:space="preserve"> V</w:t>
            </w:r>
            <w:r w:rsidR="003A52A9">
              <w:rPr>
                <w:sz w:val="24"/>
                <w:szCs w:val="24"/>
              </w:rPr>
              <w:t> </w:t>
            </w:r>
            <w:proofErr w:type="spellStart"/>
            <w:r w:rsidR="003A52A9" w:rsidRPr="003A52A9">
              <w:rPr>
                <w:sz w:val="24"/>
                <w:szCs w:val="24"/>
              </w:rPr>
              <w:t>D</w:t>
            </w:r>
            <w:r w:rsidR="003A52A9">
              <w:rPr>
                <w:sz w:val="24"/>
                <w:szCs w:val="24"/>
              </w:rPr>
              <w:t>omovaě</w:t>
            </w:r>
            <w:proofErr w:type="spellEnd"/>
            <w:r w:rsidR="003A52A9">
              <w:rPr>
                <w:sz w:val="24"/>
                <w:szCs w:val="24"/>
              </w:rPr>
              <w:t xml:space="preserve"> </w:t>
            </w:r>
            <w:r w:rsidR="003A52A9" w:rsidRPr="003A52A9">
              <w:rPr>
                <w:sz w:val="24"/>
                <w:szCs w:val="24"/>
              </w:rPr>
              <w:t>mládeže v Plané u Mariánských lázní (Bezdružická 728)</w:t>
            </w:r>
          </w:p>
          <w:p w14:paraId="6E697D51" w14:textId="19CFE03F" w:rsidR="008E4CA9" w:rsidRPr="00C932AF" w:rsidRDefault="008E4CA9" w:rsidP="00855CD4">
            <w:pPr>
              <w:pStyle w:val="Normlnweb"/>
              <w:spacing w:before="0" w:beforeAutospacing="0" w:after="0" w:afterAutospacing="0" w:line="288" w:lineRule="auto"/>
              <w:rPr>
                <w:color w:val="000000"/>
              </w:rPr>
            </w:pPr>
          </w:p>
          <w:p w14:paraId="5FF991B9" w14:textId="06D10DA1" w:rsidR="008E4CA9" w:rsidRPr="00C932AF" w:rsidRDefault="003A52A9" w:rsidP="00855CD4">
            <w:pPr>
              <w:pStyle w:val="Nzev"/>
              <w:numPr>
                <w:ilvl w:val="0"/>
                <w:numId w:val="13"/>
              </w:numPr>
              <w:spacing w:line="288" w:lineRule="auto"/>
              <w:jc w:val="left"/>
              <w:rPr>
                <w:b w:val="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2</w:t>
            </w:r>
            <w:r w:rsidR="008E4CA9" w:rsidRPr="00C932AF">
              <w:rPr>
                <w:b w:val="0"/>
                <w:color w:val="000000"/>
                <w:szCs w:val="24"/>
              </w:rPr>
              <w:t>. 10. 202</w:t>
            </w:r>
            <w:r>
              <w:rPr>
                <w:b w:val="0"/>
                <w:color w:val="000000"/>
                <w:szCs w:val="24"/>
              </w:rPr>
              <w:t>4 od 8:30 do 12: 30 - účast</w:t>
            </w:r>
          </w:p>
          <w:p w14:paraId="62CA129F" w14:textId="1D04809B" w:rsidR="00C77079" w:rsidRPr="003A52A9" w:rsidRDefault="003A52A9" w:rsidP="00855CD4">
            <w:pPr>
              <w:pStyle w:val="Nzev"/>
              <w:numPr>
                <w:ilvl w:val="0"/>
                <w:numId w:val="13"/>
              </w:numPr>
              <w:spacing w:line="288" w:lineRule="auto"/>
              <w:jc w:val="left"/>
              <w:rPr>
                <w:b w:val="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29. 4</w:t>
            </w:r>
            <w:r w:rsidR="008E4CA9" w:rsidRPr="00C932AF">
              <w:rPr>
                <w:b w:val="0"/>
                <w:color w:val="000000"/>
                <w:szCs w:val="24"/>
              </w:rPr>
              <w:t>. 202</w:t>
            </w:r>
            <w:r>
              <w:rPr>
                <w:b w:val="0"/>
                <w:color w:val="000000"/>
                <w:szCs w:val="24"/>
              </w:rPr>
              <w:t>5</w:t>
            </w:r>
            <w:r w:rsidR="008E4CA9" w:rsidRPr="00C932AF">
              <w:rPr>
                <w:b w:val="0"/>
                <w:color w:val="000000"/>
                <w:szCs w:val="24"/>
              </w:rPr>
              <w:t xml:space="preserve"> od </w:t>
            </w:r>
            <w:r>
              <w:rPr>
                <w:b w:val="0"/>
                <w:color w:val="000000"/>
                <w:szCs w:val="24"/>
              </w:rPr>
              <w:t>9</w:t>
            </w:r>
            <w:r w:rsidR="008E4CA9" w:rsidRPr="00C932AF">
              <w:rPr>
                <w:b w:val="0"/>
                <w:color w:val="000000"/>
                <w:szCs w:val="24"/>
              </w:rPr>
              <w:t>:00 do 1</w:t>
            </w:r>
            <w:r>
              <w:rPr>
                <w:b w:val="0"/>
                <w:color w:val="000000"/>
                <w:szCs w:val="24"/>
              </w:rPr>
              <w:t>3</w:t>
            </w:r>
            <w:r w:rsidR="008E4CA9" w:rsidRPr="00C932AF">
              <w:rPr>
                <w:b w:val="0"/>
                <w:color w:val="000000"/>
                <w:szCs w:val="24"/>
              </w:rPr>
              <w:t>:00</w:t>
            </w:r>
            <w:r>
              <w:rPr>
                <w:b w:val="0"/>
                <w:color w:val="000000"/>
                <w:szCs w:val="24"/>
              </w:rPr>
              <w:t xml:space="preserve"> - neúčast</w:t>
            </w:r>
          </w:p>
          <w:p w14:paraId="04584572" w14:textId="4DA65421" w:rsidR="003A52A9" w:rsidRPr="00876D4F" w:rsidRDefault="003A52A9" w:rsidP="003A52A9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4B8" w14:textId="77777777" w:rsidR="00C77079" w:rsidRPr="00A62B7E" w:rsidRDefault="00C77079" w:rsidP="00855CD4">
            <w:pPr>
              <w:numPr>
                <w:ilvl w:val="0"/>
                <w:numId w:val="1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</w:t>
            </w:r>
          </w:p>
          <w:p w14:paraId="6F297A6C" w14:textId="77777777" w:rsidR="00C77079" w:rsidRPr="00876D4F" w:rsidRDefault="00C77079" w:rsidP="00855CD4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průběžný přenos</w:t>
            </w:r>
            <w:r w:rsidR="00C57E99">
              <w:rPr>
                <w:sz w:val="24"/>
                <w:szCs w:val="24"/>
              </w:rPr>
              <w:t xml:space="preserve"> získaných informací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6017" w14:textId="77777777" w:rsidR="003A52A9" w:rsidRDefault="003A52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0CB71B6" w14:textId="77777777" w:rsidR="00C77079" w:rsidRDefault="008E4C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17D613A2" w14:textId="77777777" w:rsidR="003A52A9" w:rsidRDefault="003A52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ABBF065" w14:textId="77777777" w:rsidR="003A52A9" w:rsidRDefault="003A52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54A6A70" w14:textId="70B750C6" w:rsidR="003A52A9" w:rsidRPr="00876D4F" w:rsidRDefault="003A52A9" w:rsidP="003A52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(ŠMP se nezúčastnil druhého setkání v </w:t>
            </w:r>
            <w:proofErr w:type="spellStart"/>
            <w:r>
              <w:rPr>
                <w:sz w:val="24"/>
                <w:szCs w:val="24"/>
              </w:rPr>
              <w:t>dubni</w:t>
            </w:r>
            <w:proofErr w:type="spellEnd"/>
            <w:r>
              <w:rPr>
                <w:sz w:val="24"/>
                <w:szCs w:val="24"/>
              </w:rPr>
              <w:t xml:space="preserve"> z důvodu nemoci, ale seznámil se se zápisem s porady a nastudoval nové informace).</w:t>
            </w:r>
          </w:p>
        </w:tc>
      </w:tr>
      <w:tr w:rsidR="00A62B7E" w:rsidRPr="00876D4F" w14:paraId="0B34DC13" w14:textId="77777777" w:rsidTr="004A1380">
        <w:trPr>
          <w:trHeight w:val="153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4DA" w14:textId="7529D5DB" w:rsidR="00A62B7E" w:rsidRPr="00C932AF" w:rsidRDefault="00A62B7E" w:rsidP="003A52A9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D6B" w14:textId="77777777" w:rsidR="00A62B7E" w:rsidRPr="00A62B7E" w:rsidRDefault="00A62B7E" w:rsidP="00855CD4">
            <w:pPr>
              <w:pStyle w:val="Odstavecseseznamem"/>
              <w:numPr>
                <w:ilvl w:val="0"/>
                <w:numId w:val="13"/>
              </w:numPr>
              <w:spacing w:line="288" w:lineRule="auto"/>
              <w:ind w:left="355"/>
              <w:rPr>
                <w:sz w:val="24"/>
                <w:szCs w:val="24"/>
              </w:rPr>
            </w:pPr>
            <w:r w:rsidRPr="00A62B7E">
              <w:rPr>
                <w:sz w:val="24"/>
                <w:szCs w:val="24"/>
              </w:rPr>
              <w:t xml:space="preserve">průběžný přenos </w:t>
            </w:r>
            <w:r>
              <w:rPr>
                <w:sz w:val="24"/>
                <w:szCs w:val="24"/>
              </w:rPr>
              <w:t>informací pedagogickým pracovníkům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CD7" w14:textId="77777777" w:rsidR="00A62B7E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A62B7E" w:rsidRPr="00876D4F" w14:paraId="7C3C2D2D" w14:textId="77777777" w:rsidTr="004A1380">
        <w:trPr>
          <w:trHeight w:val="131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1D3" w14:textId="77777777" w:rsidR="00A62B7E" w:rsidRPr="00876D4F" w:rsidRDefault="00A62B7E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</w:p>
          <w:p w14:paraId="36E0229E" w14:textId="77777777" w:rsidR="00A62B7E" w:rsidRDefault="00A62B7E" w:rsidP="00855CD4">
            <w:pPr>
              <w:pStyle w:val="Nzev"/>
              <w:numPr>
                <w:ilvl w:val="0"/>
                <w:numId w:val="14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práce s informacemi – internet, odborná literatura, odborný časopis Závislost, Prevence</w:t>
            </w:r>
          </w:p>
          <w:p w14:paraId="4F9CCC42" w14:textId="77777777" w:rsidR="00A62B7E" w:rsidRPr="00876D4F" w:rsidRDefault="00A62B7E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70B" w14:textId="77777777" w:rsidR="00C932AF" w:rsidRDefault="00C932AF" w:rsidP="00855CD4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  <w:p w14:paraId="4ACA9D62" w14:textId="77777777" w:rsidR="00A62B7E" w:rsidRPr="00C932AF" w:rsidRDefault="00C932AF" w:rsidP="00C932AF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průběžný přenos informací především z odborného tisku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104" w14:textId="77777777" w:rsidR="00A62B7E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45E66054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8AD" w14:textId="77777777" w:rsidR="00C77079" w:rsidRPr="00A62B7E" w:rsidRDefault="00C77079" w:rsidP="00855CD4">
            <w:pPr>
              <w:pStyle w:val="Podtitul"/>
              <w:numPr>
                <w:ilvl w:val="0"/>
                <w:numId w:val="7"/>
              </w:numPr>
              <w:spacing w:line="288" w:lineRule="auto"/>
              <w:rPr>
                <w:szCs w:val="24"/>
                <w:u w:val="single"/>
              </w:rPr>
            </w:pPr>
            <w:r w:rsidRPr="00876D4F">
              <w:rPr>
                <w:szCs w:val="24"/>
                <w:u w:val="single"/>
              </w:rPr>
              <w:t xml:space="preserve">Zařazení preventivního působení v předmětech projekt Zdravá škola - </w:t>
            </w:r>
            <w:proofErr w:type="spellStart"/>
            <w:r w:rsidRPr="00876D4F">
              <w:rPr>
                <w:szCs w:val="24"/>
                <w:u w:val="single"/>
              </w:rPr>
              <w:t>VkZ</w:t>
            </w:r>
            <w:proofErr w:type="spellEnd"/>
            <w:r w:rsidRPr="00876D4F">
              <w:rPr>
                <w:szCs w:val="24"/>
                <w:u w:val="single"/>
              </w:rPr>
              <w:t xml:space="preserve"> a 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6C1A" w14:textId="77777777" w:rsidR="00C77079" w:rsidRPr="00A62B7E" w:rsidRDefault="00C77079" w:rsidP="00855CD4">
            <w:pPr>
              <w:numPr>
                <w:ilvl w:val="0"/>
                <w:numId w:val="17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TU a vyučující </w:t>
            </w:r>
            <w:r w:rsidRPr="00876D4F">
              <w:rPr>
                <w:color w:val="000000" w:themeColor="text1"/>
                <w:sz w:val="24"/>
                <w:szCs w:val="24"/>
              </w:rPr>
              <w:t>předmětu KD,</w:t>
            </w:r>
            <w:r w:rsidRPr="00876D4F">
              <w:rPr>
                <w:sz w:val="24"/>
                <w:szCs w:val="24"/>
              </w:rPr>
              <w:t xml:space="preserve"> Ov, </w:t>
            </w:r>
            <w:proofErr w:type="spellStart"/>
            <w:r w:rsidRPr="00876D4F">
              <w:rPr>
                <w:sz w:val="24"/>
                <w:szCs w:val="24"/>
              </w:rPr>
              <w:t>VkZ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17AF" w14:textId="77777777" w:rsidR="00C77079" w:rsidRPr="00876D4F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2A382EE7" w14:textId="77777777" w:rsidTr="00D44432">
        <w:trPr>
          <w:trHeight w:val="211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27E" w14:textId="75F3A851" w:rsidR="00C77079" w:rsidRPr="00876D4F" w:rsidRDefault="00C932AF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4.   </w:t>
            </w:r>
            <w:r w:rsidR="00C77079" w:rsidRPr="00876D4F">
              <w:rPr>
                <w:sz w:val="24"/>
                <w:szCs w:val="24"/>
                <w:u w:val="single"/>
              </w:rPr>
              <w:t>Organizace volného času, aktivity v rámci vyučování</w:t>
            </w:r>
          </w:p>
          <w:p w14:paraId="4EA5BCA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b/>
                <w:sz w:val="24"/>
                <w:szCs w:val="24"/>
              </w:rPr>
              <w:tab/>
            </w:r>
          </w:p>
          <w:p w14:paraId="47434D8D" w14:textId="77777777" w:rsidR="00C77079" w:rsidRPr="00C932AF" w:rsidRDefault="00C932AF" w:rsidP="00C932AF">
            <w:pPr>
              <w:spacing w:line="28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a)   </w:t>
            </w:r>
            <w:r w:rsidR="00C77079" w:rsidRPr="00C932AF">
              <w:rPr>
                <w:sz w:val="24"/>
                <w:szCs w:val="24"/>
              </w:rPr>
              <w:t>celoroční</w:t>
            </w:r>
            <w:proofErr w:type="gramEnd"/>
            <w:r w:rsidR="00C77079" w:rsidRPr="00C932AF">
              <w:rPr>
                <w:sz w:val="24"/>
                <w:szCs w:val="24"/>
              </w:rPr>
              <w:t xml:space="preserve"> akce</w:t>
            </w:r>
          </w:p>
          <w:p w14:paraId="7C02EFD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sport - Putovní pohár školy</w:t>
            </w:r>
          </w:p>
          <w:p w14:paraId="17B8E2B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</w:p>
          <w:p w14:paraId="2ADED3B6" w14:textId="77777777" w:rsidR="00C77079" w:rsidRPr="00876D4F" w:rsidRDefault="00855CD4" w:rsidP="00855CD4">
            <w:pPr>
              <w:tabs>
                <w:tab w:val="left" w:pos="284"/>
                <w:tab w:val="left" w:pos="426"/>
              </w:tabs>
              <w:spacing w:line="28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b) </w:t>
            </w:r>
            <w:r w:rsidR="003607EF">
              <w:rPr>
                <w:sz w:val="24"/>
                <w:szCs w:val="24"/>
              </w:rPr>
              <w:t xml:space="preserve">  </w:t>
            </w:r>
            <w:r w:rsidR="00C77079" w:rsidRPr="00876D4F">
              <w:rPr>
                <w:sz w:val="24"/>
                <w:szCs w:val="24"/>
              </w:rPr>
              <w:t>jednorázové</w:t>
            </w:r>
            <w:proofErr w:type="gramEnd"/>
            <w:r w:rsidR="00C77079" w:rsidRPr="00876D4F">
              <w:rPr>
                <w:sz w:val="24"/>
                <w:szCs w:val="24"/>
              </w:rPr>
              <w:t xml:space="preserve"> akce</w:t>
            </w:r>
          </w:p>
          <w:p w14:paraId="416CB44D" w14:textId="77777777" w:rsidR="00855CD4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besedy, výchovně vzdělávací pořady</w:t>
            </w:r>
          </w:p>
          <w:p w14:paraId="024DB6E2" w14:textId="77777777" w:rsidR="00C77079" w:rsidRPr="00876D4F" w:rsidRDefault="00855CD4" w:rsidP="00855CD4">
            <w:pPr>
              <w:spacing w:line="28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c)</w:t>
            </w:r>
            <w:r w:rsidR="003607E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projekty</w:t>
            </w:r>
            <w:proofErr w:type="gramEnd"/>
          </w:p>
          <w:p w14:paraId="7A6DA575" w14:textId="4C2411CC" w:rsidR="00C77079" w:rsidRPr="00876D4F" w:rsidRDefault="00855CD4" w:rsidP="00855CD4">
            <w:pPr>
              <w:pStyle w:val="Zkladntextodsazen"/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Spolupráce</w:t>
            </w:r>
            <w:r w:rsidR="00C77079" w:rsidRPr="00876D4F">
              <w:rPr>
                <w:sz w:val="24"/>
                <w:szCs w:val="24"/>
              </w:rPr>
              <w:t>, projekty v rámci EVVO, projekty v rámci ŠVP, Halloween, výtvarný den, Projekt finanční gramotnosti,</w:t>
            </w:r>
            <w:r w:rsidR="00C932AF"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Den Evropy, výtvarný den a Média (1.</w:t>
            </w:r>
            <w:r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st.), Zahradní slavnost</w:t>
            </w:r>
            <w:r w:rsidR="00D44432">
              <w:rPr>
                <w:sz w:val="24"/>
                <w:szCs w:val="24"/>
              </w:rPr>
              <w:t>, aktivita v rámci OP JAK ZŠ a OP JAK ŠD</w:t>
            </w:r>
          </w:p>
          <w:p w14:paraId="5B7183E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F8AB359" w14:textId="1B79FF0B" w:rsidR="00D44432" w:rsidRPr="00D44432" w:rsidRDefault="00C77079" w:rsidP="00D44432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zkvalitně</w:t>
            </w:r>
            <w:r w:rsidR="00855CD4" w:rsidRPr="00D44432">
              <w:rPr>
                <w:sz w:val="24"/>
                <w:szCs w:val="24"/>
              </w:rPr>
              <w:t xml:space="preserve">ní možností využití volného </w:t>
            </w:r>
            <w:r w:rsidR="005846A4" w:rsidRPr="00D44432">
              <w:rPr>
                <w:sz w:val="24"/>
                <w:szCs w:val="24"/>
              </w:rPr>
              <w:t xml:space="preserve">času </w:t>
            </w:r>
            <w:r w:rsidR="00D44432" w:rsidRPr="00D44432">
              <w:rPr>
                <w:sz w:val="24"/>
                <w:szCs w:val="24"/>
              </w:rPr>
              <w:t xml:space="preserve"> </w:t>
            </w:r>
          </w:p>
          <w:p w14:paraId="58AD766A" w14:textId="05E7FABC" w:rsidR="00C77079" w:rsidRPr="00D44432" w:rsidRDefault="005846A4" w:rsidP="00D44432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o </w:t>
            </w:r>
            <w:r w:rsidR="00C77079" w:rsidRPr="00D44432">
              <w:rPr>
                <w:sz w:val="24"/>
                <w:szCs w:val="24"/>
              </w:rPr>
              <w:t>přestávkách piškvorky, stolní tenis a míčové hry</w:t>
            </w:r>
          </w:p>
          <w:p w14:paraId="11A49C2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959B018" w14:textId="0F5D19E2" w:rsidR="00D44432" w:rsidRPr="00D44432" w:rsidRDefault="00C77079" w:rsidP="00D44432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 xml:space="preserve">nabídka kroužků </w:t>
            </w:r>
            <w:proofErr w:type="spellStart"/>
            <w:r w:rsidRPr="00D44432">
              <w:rPr>
                <w:sz w:val="24"/>
                <w:szCs w:val="24"/>
              </w:rPr>
              <w:t>MěDDM</w:t>
            </w:r>
            <w:proofErr w:type="spellEnd"/>
            <w:r w:rsidRPr="00D44432">
              <w:rPr>
                <w:sz w:val="24"/>
                <w:szCs w:val="24"/>
              </w:rPr>
              <w:t xml:space="preserve">, kulturních a sport. </w:t>
            </w:r>
          </w:p>
          <w:p w14:paraId="730716E6" w14:textId="60C56268" w:rsidR="00C77079" w:rsidRPr="00D44432" w:rsidRDefault="00C77079" w:rsidP="00D44432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 xml:space="preserve">akcí pořádaných </w:t>
            </w:r>
            <w:proofErr w:type="spellStart"/>
            <w:r w:rsidRPr="00D44432">
              <w:rPr>
                <w:sz w:val="24"/>
                <w:szCs w:val="24"/>
              </w:rPr>
              <w:t>MěKS</w:t>
            </w:r>
            <w:proofErr w:type="spellEnd"/>
            <w:r w:rsidRPr="00D44432">
              <w:rPr>
                <w:sz w:val="24"/>
                <w:szCs w:val="24"/>
              </w:rPr>
              <w:t xml:space="preserve">, motivace žáků pro vstup do sport. klubů a </w:t>
            </w:r>
            <w:proofErr w:type="spellStart"/>
            <w:r w:rsidRPr="00D44432">
              <w:rPr>
                <w:sz w:val="24"/>
                <w:szCs w:val="24"/>
              </w:rPr>
              <w:t>zájm</w:t>
            </w:r>
            <w:proofErr w:type="spellEnd"/>
            <w:r w:rsidRPr="00D44432">
              <w:rPr>
                <w:sz w:val="24"/>
                <w:szCs w:val="24"/>
              </w:rPr>
              <w:t>. kroužků v místě bydliště</w:t>
            </w:r>
          </w:p>
          <w:p w14:paraId="72065F20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97C4C47" w14:textId="77777777" w:rsidR="00C932AF" w:rsidRDefault="00C932A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0873129" w14:textId="77777777" w:rsidR="00C932AF" w:rsidRPr="00876D4F" w:rsidRDefault="00C932A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B44311B" w14:textId="75489615" w:rsidR="00D44432" w:rsidRPr="00D44432" w:rsidRDefault="00C77079" w:rsidP="00D44432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 xml:space="preserve">zprostředkování kulturních </w:t>
            </w:r>
            <w:r w:rsidR="00D44432" w:rsidRPr="00D44432">
              <w:rPr>
                <w:sz w:val="24"/>
                <w:szCs w:val="24"/>
              </w:rPr>
              <w:t>zážitků, filmová</w:t>
            </w:r>
          </w:p>
          <w:p w14:paraId="4D75C4FD" w14:textId="61EC8F59" w:rsidR="00C77079" w:rsidRPr="00D44432" w:rsidRDefault="003607EF" w:rsidP="00D44432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a divadelní pře</w:t>
            </w:r>
            <w:r w:rsidR="00C77079" w:rsidRPr="00D44432">
              <w:rPr>
                <w:sz w:val="24"/>
                <w:szCs w:val="24"/>
              </w:rPr>
              <w:t>dstavení</w:t>
            </w:r>
          </w:p>
          <w:p w14:paraId="3A13089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2472B13" w14:textId="1FB4A315" w:rsidR="004C7C93" w:rsidRPr="004C7C93" w:rsidRDefault="00C77079" w:rsidP="004C7C93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4C7C93">
              <w:rPr>
                <w:sz w:val="24"/>
                <w:szCs w:val="24"/>
              </w:rPr>
              <w:t>aktivní účast žáků na kulturních a sportovních</w:t>
            </w:r>
          </w:p>
          <w:p w14:paraId="073E1554" w14:textId="2F4C5DBB" w:rsidR="00C77079" w:rsidRPr="004C7C93" w:rsidRDefault="00C77079" w:rsidP="004C7C93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4C7C93">
              <w:rPr>
                <w:sz w:val="24"/>
                <w:szCs w:val="24"/>
              </w:rPr>
              <w:t xml:space="preserve"> akcích a soutěžích</w:t>
            </w:r>
          </w:p>
          <w:p w14:paraId="73C4E405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výtvarné soutěže</w:t>
            </w:r>
          </w:p>
          <w:p w14:paraId="636C8FF9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sportovní soutěže</w:t>
            </w:r>
          </w:p>
          <w:p w14:paraId="56DC1C8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0CF0E6C" w14:textId="0D202C73" w:rsidR="00D44432" w:rsidRDefault="00C77079" w:rsidP="00D44432">
            <w:pPr>
              <w:pStyle w:val="Odstavecseseznamem"/>
              <w:numPr>
                <w:ilvl w:val="0"/>
                <w:numId w:val="8"/>
              </w:numPr>
              <w:spacing w:line="288" w:lineRule="auto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dotazníky</w:t>
            </w:r>
            <w:r w:rsidR="00D44432" w:rsidRPr="00D44432">
              <w:rPr>
                <w:sz w:val="24"/>
                <w:szCs w:val="24"/>
              </w:rPr>
              <w:t xml:space="preserve"> – </w:t>
            </w:r>
            <w:r w:rsidR="00D44432">
              <w:rPr>
                <w:sz w:val="24"/>
                <w:szCs w:val="24"/>
              </w:rPr>
              <w:t xml:space="preserve">EVALUACE ŠKOLY - </w:t>
            </w:r>
            <w:r w:rsidR="00D44432" w:rsidRPr="00D44432">
              <w:rPr>
                <w:sz w:val="24"/>
                <w:szCs w:val="24"/>
              </w:rPr>
              <w:t xml:space="preserve">SWOT ANALÝZA </w:t>
            </w:r>
          </w:p>
          <w:p w14:paraId="02AAB573" w14:textId="1E1A883A" w:rsidR="00D44432" w:rsidRDefault="00D44432" w:rsidP="00D44432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Dotazníky pro žáky školy – duben</w:t>
            </w:r>
          </w:p>
          <w:p w14:paraId="7AE8D802" w14:textId="77777777" w:rsidR="00D44432" w:rsidRDefault="00D44432" w:rsidP="00D44432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Dotazníky pro zákonné zástupce - květen</w:t>
            </w:r>
          </w:p>
          <w:p w14:paraId="133C86A4" w14:textId="77777777" w:rsidR="00C77079" w:rsidRPr="00876D4F" w:rsidRDefault="00C77079" w:rsidP="00D44432">
            <w:pPr>
              <w:spacing w:line="288" w:lineRule="auto"/>
              <w:rPr>
                <w:sz w:val="24"/>
                <w:szCs w:val="24"/>
              </w:rPr>
            </w:pPr>
          </w:p>
          <w:p w14:paraId="14060C0F" w14:textId="36D889D3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ch) Třída</w:t>
            </w:r>
            <w:r w:rsidR="003607EF">
              <w:rPr>
                <w:sz w:val="24"/>
                <w:szCs w:val="24"/>
              </w:rPr>
              <w:t xml:space="preserve"> plná pohody – dlouhodobý preventivní </w:t>
            </w:r>
            <w:r w:rsidRPr="00876D4F">
              <w:rPr>
                <w:sz w:val="24"/>
                <w:szCs w:val="24"/>
              </w:rPr>
              <w:t>program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40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E50474D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8CC231F" w14:textId="77777777" w:rsidR="0058360F" w:rsidRPr="00876D4F" w:rsidRDefault="0058360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A6C4769" w14:textId="5CB89CA7" w:rsidR="00C77079" w:rsidRPr="00876D4F" w:rsidRDefault="00C77079" w:rsidP="00855CD4">
            <w:pPr>
              <w:numPr>
                <w:ilvl w:val="0"/>
                <w:numId w:val="1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září</w:t>
            </w:r>
            <w:r w:rsidR="00855CD4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202</w:t>
            </w:r>
            <w:r w:rsidR="003A52A9">
              <w:rPr>
                <w:sz w:val="24"/>
                <w:szCs w:val="24"/>
              </w:rPr>
              <w:t>4</w:t>
            </w:r>
            <w:r w:rsidRPr="00876D4F">
              <w:rPr>
                <w:sz w:val="24"/>
                <w:szCs w:val="24"/>
              </w:rPr>
              <w:t xml:space="preserve"> - červen 202</w:t>
            </w:r>
            <w:r w:rsidR="003A52A9">
              <w:rPr>
                <w:sz w:val="24"/>
                <w:szCs w:val="24"/>
              </w:rPr>
              <w:t xml:space="preserve">5 </w:t>
            </w:r>
            <w:r w:rsidRPr="00876D4F">
              <w:rPr>
                <w:sz w:val="24"/>
                <w:szCs w:val="24"/>
              </w:rPr>
              <w:t>(učitelé 1.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st.)</w:t>
            </w:r>
          </w:p>
          <w:p w14:paraId="36FC5765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rPr>
                <w:sz w:val="24"/>
                <w:szCs w:val="24"/>
              </w:rPr>
            </w:pPr>
          </w:p>
          <w:p w14:paraId="09B185C7" w14:textId="77777777" w:rsidR="00C77079" w:rsidRPr="00876D4F" w:rsidRDefault="00C77079" w:rsidP="00855CD4">
            <w:pPr>
              <w:numPr>
                <w:ilvl w:val="0"/>
                <w:numId w:val="19"/>
              </w:numPr>
              <w:tabs>
                <w:tab w:val="left" w:pos="650"/>
              </w:tabs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VP, EVVO, ŠMP</w:t>
            </w:r>
          </w:p>
          <w:p w14:paraId="7A65CCBA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2E6BE692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7C793133" w14:textId="77777777" w:rsidR="00C77079" w:rsidRPr="00876D4F" w:rsidRDefault="00C77079" w:rsidP="00855CD4">
            <w:pPr>
              <w:numPr>
                <w:ilvl w:val="0"/>
                <w:numId w:val="20"/>
              </w:numPr>
              <w:tabs>
                <w:tab w:val="left" w:pos="356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TU, učitelé 1.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st. a 2. st</w:t>
            </w:r>
            <w:r w:rsidR="00C932AF">
              <w:rPr>
                <w:sz w:val="24"/>
                <w:szCs w:val="24"/>
              </w:rPr>
              <w:t>.</w:t>
            </w:r>
            <w:r w:rsidRPr="00876D4F">
              <w:rPr>
                <w:sz w:val="24"/>
                <w:szCs w:val="24"/>
              </w:rPr>
              <w:t>, AP</w:t>
            </w:r>
          </w:p>
          <w:p w14:paraId="50615A47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41D12D3C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10C12FAA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5E4E5091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7D75B346" w14:textId="77777777" w:rsidR="00C77079" w:rsidRPr="00876D4F" w:rsidRDefault="00C77079" w:rsidP="00855CD4">
            <w:pPr>
              <w:numPr>
                <w:ilvl w:val="0"/>
                <w:numId w:val="2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C932AF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  <w:r w:rsidR="00C932AF">
                <w:rPr>
                  <w:sz w:val="24"/>
                  <w:szCs w:val="24"/>
                </w:rPr>
                <w:t>.</w:t>
              </w:r>
            </w:smartTag>
          </w:p>
          <w:p w14:paraId="276B742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053A90C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4312A01" w14:textId="77777777" w:rsidR="00DA6221" w:rsidRDefault="00DA6221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D2522E2" w14:textId="77777777" w:rsidR="00DA6221" w:rsidRPr="00876D4F" w:rsidRDefault="00DA6221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48929FF" w14:textId="77777777" w:rsidR="00C77079" w:rsidRPr="00876D4F" w:rsidRDefault="00C77079" w:rsidP="00855CD4">
            <w:pPr>
              <w:numPr>
                <w:ilvl w:val="0"/>
                <w:numId w:val="22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vyvěšovat na nástěnku v 1. patře dle došlých nabídek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–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ZŘŠ</w:t>
            </w:r>
          </w:p>
          <w:p w14:paraId="1D1CE00C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77CBFFFA" w14:textId="77777777" w:rsidR="00C77079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68280EEE" w14:textId="77777777" w:rsidR="00C932AF" w:rsidRDefault="00C932AF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54B80C9F" w14:textId="77777777" w:rsidR="00DA6221" w:rsidRPr="00876D4F" w:rsidRDefault="00DA6221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63D1BD11" w14:textId="77777777" w:rsidR="00C77079" w:rsidRPr="00876D4F" w:rsidRDefault="00C77079" w:rsidP="00855CD4">
            <w:pPr>
              <w:numPr>
                <w:ilvl w:val="0"/>
                <w:numId w:val="2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průběžně - 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C932AF">
                <w:rPr>
                  <w:sz w:val="24"/>
                  <w:szCs w:val="24"/>
                </w:rPr>
                <w:t xml:space="preserve"> </w:t>
              </w:r>
            </w:smartTag>
            <w:r w:rsidR="00C932AF">
              <w:rPr>
                <w:sz w:val="24"/>
                <w:szCs w:val="24"/>
              </w:rPr>
              <w:t>2. </w:t>
            </w:r>
            <w:r w:rsidRPr="00876D4F">
              <w:rPr>
                <w:sz w:val="24"/>
                <w:szCs w:val="24"/>
              </w:rPr>
              <w:t>st.</w:t>
            </w:r>
          </w:p>
          <w:p w14:paraId="004F11A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4647998" w14:textId="77777777" w:rsidR="00C77079" w:rsidRPr="00876D4F" w:rsidRDefault="00C77079" w:rsidP="00855CD4">
            <w:pPr>
              <w:numPr>
                <w:ilvl w:val="0"/>
                <w:numId w:val="24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– ZŘŠ</w:t>
            </w:r>
            <w:r>
              <w:rPr>
                <w:sz w:val="24"/>
                <w:szCs w:val="24"/>
              </w:rPr>
              <w:t>, učitelé 1. a 2. </w:t>
            </w:r>
            <w:r w:rsidRPr="00876D4F">
              <w:rPr>
                <w:sz w:val="24"/>
                <w:szCs w:val="24"/>
              </w:rPr>
              <w:t>st.</w:t>
            </w:r>
          </w:p>
          <w:p w14:paraId="4D99C530" w14:textId="77777777" w:rsidR="00C77079" w:rsidRPr="00876D4F" w:rsidRDefault="00C77079" w:rsidP="00855CD4">
            <w:pPr>
              <w:numPr>
                <w:ilvl w:val="0"/>
                <w:numId w:val="2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učitelé </w:t>
            </w:r>
            <w:proofErr w:type="spellStart"/>
            <w:r w:rsidRPr="00876D4F">
              <w:rPr>
                <w:sz w:val="24"/>
                <w:szCs w:val="24"/>
              </w:rPr>
              <w:t>Vv</w:t>
            </w:r>
            <w:proofErr w:type="spellEnd"/>
          </w:p>
          <w:p w14:paraId="1F2EAC2A" w14:textId="77777777" w:rsidR="00C77079" w:rsidRPr="00876D4F" w:rsidRDefault="00C77079" w:rsidP="00855CD4">
            <w:pPr>
              <w:numPr>
                <w:ilvl w:val="0"/>
                <w:numId w:val="2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učitelé </w:t>
            </w:r>
            <w:proofErr w:type="spellStart"/>
            <w:r w:rsidRPr="00876D4F">
              <w:rPr>
                <w:sz w:val="24"/>
                <w:szCs w:val="24"/>
              </w:rPr>
              <w:t>Tv</w:t>
            </w:r>
            <w:proofErr w:type="spellEnd"/>
          </w:p>
          <w:p w14:paraId="5C8F860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165C72" w14:textId="77777777" w:rsidR="00C77079" w:rsidRPr="00876D4F" w:rsidRDefault="00C77079" w:rsidP="00855CD4">
            <w:pPr>
              <w:numPr>
                <w:ilvl w:val="0"/>
                <w:numId w:val="2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I. příp. III. čtvrtletí - ŠMP a TU</w:t>
            </w:r>
          </w:p>
          <w:p w14:paraId="39E52BF9" w14:textId="77777777" w:rsidR="00C77079" w:rsidRPr="00876D4F" w:rsidRDefault="00C77079" w:rsidP="00855CD4">
            <w:pPr>
              <w:numPr>
                <w:ilvl w:val="0"/>
                <w:numId w:val="2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 1. 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422" w14:textId="77777777" w:rsidR="00C77079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ANO</w:t>
            </w:r>
          </w:p>
          <w:p w14:paraId="53056895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189FC44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759F71E6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0E1836A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67B1A8D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BB67109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11B3518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BD0B6DB" w14:textId="77777777" w:rsidR="00D44432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7D4CFE4" w14:textId="77777777" w:rsidR="00D44432" w:rsidRPr="00876D4F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C77079" w:rsidRPr="00876D4F" w14:paraId="17C473B6" w14:textId="77777777" w:rsidTr="00F10976">
        <w:trPr>
          <w:trHeight w:val="55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BED" w14:textId="347E7AFB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  <w:u w:val="single"/>
              </w:rPr>
              <w:t>5.   Spolupráce s jinými organizacemi</w:t>
            </w:r>
          </w:p>
          <w:p w14:paraId="76781BE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8D44237" w14:textId="5C8FBCD6" w:rsidR="00C77079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Okresní metodik prevence – Bc. Petra Veselá</w:t>
            </w:r>
            <w:r w:rsidR="00133C0E">
              <w:rPr>
                <w:sz w:val="24"/>
                <w:szCs w:val="24"/>
              </w:rPr>
              <w:t xml:space="preserve"> – začátek školního roku (mateřská dovolená)</w:t>
            </w:r>
          </w:p>
          <w:p w14:paraId="114C3AF5" w14:textId="78975CA3" w:rsidR="00133C0E" w:rsidRDefault="00133C0E" w:rsidP="00133C0E">
            <w:pPr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Mgr.  Milan</w:t>
            </w:r>
            <w:proofErr w:type="gramEnd"/>
            <w:r>
              <w:rPr>
                <w:sz w:val="24"/>
                <w:szCs w:val="24"/>
              </w:rPr>
              <w:t xml:space="preserve"> Žižka – má na starosti </w:t>
            </w:r>
            <w:proofErr w:type="spellStart"/>
            <w:r>
              <w:rPr>
                <w:sz w:val="24"/>
                <w:szCs w:val="24"/>
              </w:rPr>
              <w:t>Tachovko</w:t>
            </w:r>
            <w:proofErr w:type="spellEnd"/>
          </w:p>
          <w:p w14:paraId="61C9C230" w14:textId="52040D4B" w:rsidR="00133C0E" w:rsidRPr="00876D4F" w:rsidRDefault="00133C0E" w:rsidP="00133C0E">
            <w:pPr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(Okresní metodik prevence Plzeň-Jih)</w:t>
            </w:r>
          </w:p>
          <w:p w14:paraId="01FD203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6C95E34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Sociální pracovnice</w:t>
            </w:r>
            <w:r w:rsidR="00A62B7E">
              <w:rPr>
                <w:sz w:val="24"/>
                <w:szCs w:val="24"/>
              </w:rPr>
              <w:t xml:space="preserve"> </w:t>
            </w:r>
            <w:proofErr w:type="spellStart"/>
            <w:r w:rsidRPr="00876D4F">
              <w:rPr>
                <w:sz w:val="24"/>
                <w:szCs w:val="24"/>
              </w:rPr>
              <w:t>MěÚ</w:t>
            </w:r>
            <w:proofErr w:type="spellEnd"/>
            <w:r w:rsidRPr="00876D4F">
              <w:rPr>
                <w:sz w:val="24"/>
                <w:szCs w:val="24"/>
              </w:rPr>
              <w:t xml:space="preserve"> Stříbro</w:t>
            </w:r>
          </w:p>
          <w:p w14:paraId="562FDFA3" w14:textId="77777777" w:rsidR="00C77079" w:rsidRPr="00876D4F" w:rsidRDefault="00C77079" w:rsidP="003607EF">
            <w:pPr>
              <w:spacing w:line="288" w:lineRule="auto"/>
              <w:rPr>
                <w:sz w:val="24"/>
                <w:szCs w:val="24"/>
              </w:rPr>
            </w:pPr>
          </w:p>
          <w:p w14:paraId="05A34C88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družební akce a spolupráce </w:t>
            </w:r>
          </w:p>
          <w:p w14:paraId="64BBA87D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MŠ </w:t>
            </w:r>
          </w:p>
          <w:p w14:paraId="2298F491" w14:textId="44BECABE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</w:p>
          <w:p w14:paraId="60EB294D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PPP Tachov</w:t>
            </w:r>
          </w:p>
          <w:p w14:paraId="389C6BE1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ÚP Tachov</w:t>
            </w:r>
          </w:p>
          <w:p w14:paraId="2634DD05" w14:textId="77777777" w:rsidR="00C77079" w:rsidRPr="00876D4F" w:rsidRDefault="00C77079" w:rsidP="00DA6221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</w:p>
          <w:p w14:paraId="550FC68E" w14:textId="4327EE2B" w:rsidR="00C77079" w:rsidRPr="00FC778E" w:rsidRDefault="00C77079" w:rsidP="00855CD4">
            <w:pPr>
              <w:tabs>
                <w:tab w:val="left" w:pos="3930"/>
              </w:tabs>
              <w:spacing w:line="288" w:lineRule="auto"/>
              <w:rPr>
                <w:sz w:val="26"/>
                <w:szCs w:val="24"/>
              </w:rPr>
            </w:pPr>
            <w:r w:rsidRPr="00876D4F">
              <w:rPr>
                <w:sz w:val="24"/>
                <w:szCs w:val="24"/>
              </w:rPr>
              <w:t>e)   CPPT Plzeň</w:t>
            </w:r>
            <w:r w:rsidR="00FC778E">
              <w:rPr>
                <w:sz w:val="24"/>
                <w:szCs w:val="24"/>
              </w:rPr>
              <w:t xml:space="preserve"> </w:t>
            </w:r>
            <w:r w:rsidR="00FC778E">
              <w:rPr>
                <w:sz w:val="26"/>
                <w:szCs w:val="24"/>
              </w:rPr>
              <w:t>(</w:t>
            </w:r>
            <w:r w:rsidR="00FC778E" w:rsidRPr="00FC778E">
              <w:rPr>
                <w:sz w:val="26"/>
                <w:szCs w:val="24"/>
              </w:rPr>
              <w:t>Centrum protidrogové prevence a terapie, o. p. s.</w:t>
            </w:r>
            <w:r w:rsidR="00FC778E">
              <w:rPr>
                <w:sz w:val="26"/>
                <w:szCs w:val="24"/>
              </w:rPr>
              <w:t>)</w:t>
            </w:r>
          </w:p>
          <w:p w14:paraId="33D66DC8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</w:p>
          <w:p w14:paraId="1492B2A4" w14:textId="46E8C7A6" w:rsidR="007D0878" w:rsidRPr="007D0878" w:rsidRDefault="00C77079" w:rsidP="007D0878">
            <w:pPr>
              <w:pStyle w:val="Odstavecseseznamem"/>
              <w:numPr>
                <w:ilvl w:val="0"/>
                <w:numId w:val="27"/>
              </w:num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  <w:r w:rsidRPr="007D0878">
              <w:rPr>
                <w:sz w:val="24"/>
                <w:szCs w:val="24"/>
              </w:rPr>
              <w:t xml:space="preserve">PČR </w:t>
            </w:r>
          </w:p>
          <w:p w14:paraId="443E6CD8" w14:textId="4BCCE5BD" w:rsidR="00C77079" w:rsidRDefault="007D0878" w:rsidP="007D0878">
            <w:pPr>
              <w:pStyle w:val="Odstavecseseznamem"/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7D0878">
              <w:rPr>
                <w:sz w:val="24"/>
                <w:szCs w:val="24"/>
              </w:rPr>
              <w:t>– PROFAM PRO 1. STUPEŇ</w:t>
            </w:r>
            <w:r>
              <w:rPr>
                <w:sz w:val="24"/>
                <w:szCs w:val="24"/>
              </w:rPr>
              <w:t xml:space="preserve"> – 23. 4. 2025</w:t>
            </w:r>
          </w:p>
          <w:p w14:paraId="448E7B2D" w14:textId="0CDAE501" w:rsidR="007D0878" w:rsidRPr="007D0878" w:rsidRDefault="007D0878" w:rsidP="007D0878">
            <w:pPr>
              <w:pStyle w:val="Odstavecseseznamem"/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PROGRAM PRO 2. STUPEŇ – 27. 3. 2025</w:t>
            </w:r>
          </w:p>
          <w:p w14:paraId="29E2767B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89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86B30B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3394F2D" w14:textId="77777777" w:rsidR="00C77079" w:rsidRPr="00876D4F" w:rsidRDefault="00C77079" w:rsidP="00855CD4">
            <w:pPr>
              <w:numPr>
                <w:ilvl w:val="0"/>
                <w:numId w:val="28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 – průběžně</w:t>
            </w:r>
          </w:p>
          <w:p w14:paraId="489F31A3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E400E37" w14:textId="77777777" w:rsidR="00C77079" w:rsidRPr="00876D4F" w:rsidRDefault="00C77079" w:rsidP="00855CD4">
            <w:pPr>
              <w:numPr>
                <w:ilvl w:val="0"/>
                <w:numId w:val="2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TU – dle potřeby</w:t>
            </w:r>
          </w:p>
          <w:p w14:paraId="0B62D6B2" w14:textId="77777777" w:rsidR="003607EF" w:rsidRPr="00876D4F" w:rsidRDefault="003607E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9D31C7D" w14:textId="77777777" w:rsidR="00C77079" w:rsidRPr="00876D4F" w:rsidRDefault="00C77079" w:rsidP="00855CD4">
            <w:pPr>
              <w:numPr>
                <w:ilvl w:val="0"/>
                <w:numId w:val="30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 a žáci 9. ročníku</w:t>
            </w:r>
          </w:p>
          <w:p w14:paraId="62F8DF98" w14:textId="77777777" w:rsidR="00C77079" w:rsidRPr="00876D4F" w:rsidRDefault="00C77079" w:rsidP="00855CD4">
            <w:pPr>
              <w:numPr>
                <w:ilvl w:val="0"/>
                <w:numId w:val="3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ŘŠ, uč. </w:t>
            </w:r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  <w:p w14:paraId="00A6B18D" w14:textId="77777777" w:rsidR="003607EF" w:rsidRPr="00876D4F" w:rsidRDefault="003607E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5F60DD8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TU, VP – průběžně, resp. dle potřeby</w:t>
            </w:r>
          </w:p>
          <w:p w14:paraId="1B7DE3F9" w14:textId="77777777" w:rsidR="00C77079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4FF06C80" w14:textId="77777777" w:rsidR="00DA6221" w:rsidRDefault="00DA6221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557F55DF" w14:textId="77777777" w:rsidR="00DA6221" w:rsidRPr="00876D4F" w:rsidRDefault="00DA6221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479F97E4" w14:textId="77777777" w:rsidR="00C77079" w:rsidRPr="00876D4F" w:rsidRDefault="00C77079" w:rsidP="00855CD4">
            <w:pPr>
              <w:pStyle w:val="Odstavecseseznamem"/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intervenční či preventivní program CPPT - </w:t>
            </w:r>
            <w:proofErr w:type="spellStart"/>
            <w:r w:rsidRPr="00876D4F">
              <w:rPr>
                <w:sz w:val="24"/>
                <w:szCs w:val="24"/>
              </w:rPr>
              <w:t>Kor</w:t>
            </w:r>
            <w:proofErr w:type="spellEnd"/>
          </w:p>
          <w:p w14:paraId="5092F283" w14:textId="77777777" w:rsidR="00C77079" w:rsidRPr="003607EF" w:rsidRDefault="00C77079" w:rsidP="003607EF">
            <w:pPr>
              <w:spacing w:line="288" w:lineRule="auto"/>
              <w:rPr>
                <w:sz w:val="24"/>
                <w:szCs w:val="24"/>
              </w:rPr>
            </w:pPr>
          </w:p>
          <w:p w14:paraId="306E644E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preventivní programy dle domluvy</w:t>
            </w:r>
          </w:p>
          <w:p w14:paraId="160AE093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lektor PČR, </w:t>
            </w:r>
            <w:proofErr w:type="spellStart"/>
            <w:r w:rsidRPr="00876D4F">
              <w:rPr>
                <w:sz w:val="24"/>
                <w:szCs w:val="24"/>
              </w:rPr>
              <w:t>Kor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1E2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73D4D2F2" w14:textId="77777777" w:rsidTr="00F10976">
        <w:trPr>
          <w:trHeight w:val="264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0F7" w14:textId="77777777" w:rsidR="00C77079" w:rsidRPr="00876D4F" w:rsidRDefault="00B828B7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6.   </w:t>
            </w:r>
            <w:r w:rsidR="00C77079" w:rsidRPr="00876D4F">
              <w:rPr>
                <w:sz w:val="24"/>
                <w:szCs w:val="24"/>
                <w:u w:val="single"/>
              </w:rPr>
              <w:t>Spolupráce s</w:t>
            </w:r>
            <w:r w:rsidR="0058360F">
              <w:rPr>
                <w:sz w:val="24"/>
                <w:szCs w:val="24"/>
                <w:u w:val="single"/>
              </w:rPr>
              <w:t> </w:t>
            </w:r>
            <w:r w:rsidR="00C77079" w:rsidRPr="00876D4F">
              <w:rPr>
                <w:sz w:val="24"/>
                <w:szCs w:val="24"/>
                <w:u w:val="single"/>
              </w:rPr>
              <w:t>rodiči</w:t>
            </w:r>
          </w:p>
          <w:p w14:paraId="66D2B83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3CF30DAC" w14:textId="77777777" w:rsidR="00C77079" w:rsidRPr="00876D4F" w:rsidRDefault="00C77079" w:rsidP="00855CD4">
            <w:pPr>
              <w:numPr>
                <w:ilvl w:val="0"/>
                <w:numId w:val="3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poskytování informací o žácích</w:t>
            </w:r>
          </w:p>
          <w:p w14:paraId="53604F95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konzultační dny 3x za rok, po domluvě kdykoli     </w:t>
            </w:r>
          </w:p>
          <w:p w14:paraId="30D9E7A3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návštěvy rodičů ve škole v případě výskytu </w:t>
            </w:r>
          </w:p>
          <w:p w14:paraId="3298304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nežádoucích jevů</w:t>
            </w:r>
          </w:p>
          <w:p w14:paraId="138017D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420427E" w14:textId="77777777" w:rsidR="00C77079" w:rsidRPr="00876D4F" w:rsidRDefault="00C77079" w:rsidP="00855CD4">
            <w:pPr>
              <w:numPr>
                <w:ilvl w:val="0"/>
                <w:numId w:val="3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vytváření pocitu sounáležitosti se školou</w:t>
            </w:r>
          </w:p>
          <w:p w14:paraId="54A3A10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 pozvánky pro rodiče na akce školy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D4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2F24E3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AF47E7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3666467" w14:textId="77777777" w:rsidR="00C77079" w:rsidRPr="00876D4F" w:rsidRDefault="00C77079" w:rsidP="00855CD4">
            <w:pPr>
              <w:numPr>
                <w:ilvl w:val="0"/>
                <w:numId w:val="34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B828B7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  <w:p w14:paraId="7A26841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2A5EA1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212C495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50C5980" w14:textId="77777777" w:rsidR="00C77079" w:rsidRPr="00876D4F" w:rsidRDefault="00C77079" w:rsidP="00855CD4">
            <w:pPr>
              <w:numPr>
                <w:ilvl w:val="0"/>
                <w:numId w:val="3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průběžně 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A62B7E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762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6217A496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F0A" w14:textId="1163681C" w:rsidR="00C77079" w:rsidRPr="00DA6221" w:rsidRDefault="00C77079" w:rsidP="00DA6221">
            <w:pPr>
              <w:spacing w:after="120"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  <w:u w:val="single"/>
              </w:rPr>
              <w:t>7.   Schránka důvěry</w:t>
            </w:r>
          </w:p>
          <w:p w14:paraId="5A4BB18C" w14:textId="0F6ADB15" w:rsidR="00DA6221" w:rsidRPr="00DA6221" w:rsidRDefault="00C77079" w:rsidP="00DA6221">
            <w:pPr>
              <w:numPr>
                <w:ilvl w:val="0"/>
                <w:numId w:val="3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seznámení žáků s umístěním a účelem schránky </w:t>
            </w:r>
          </w:p>
          <w:p w14:paraId="6B90BAB7" w14:textId="3BD44DD1" w:rsidR="008D3E28" w:rsidRPr="00DA6221" w:rsidRDefault="00C77079" w:rsidP="00DA6221">
            <w:pPr>
              <w:numPr>
                <w:ilvl w:val="0"/>
                <w:numId w:val="3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průběžné vyhodnocování podnětů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97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A4D5D9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3ACA839" w14:textId="484B4E72" w:rsidR="00C77079" w:rsidRPr="00876D4F" w:rsidRDefault="00C77079" w:rsidP="00855CD4">
            <w:pPr>
              <w:numPr>
                <w:ilvl w:val="0"/>
                <w:numId w:val="3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září 202</w:t>
            </w:r>
            <w:r w:rsidR="00D44432">
              <w:rPr>
                <w:sz w:val="24"/>
                <w:szCs w:val="24"/>
              </w:rPr>
              <w:t>4</w:t>
            </w:r>
            <w:r w:rsidRPr="00876D4F">
              <w:rPr>
                <w:sz w:val="24"/>
                <w:szCs w:val="24"/>
              </w:rPr>
              <w:t xml:space="preserve">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876D4F">
                <w:rPr>
                  <w:sz w:val="24"/>
                  <w:szCs w:val="24"/>
                </w:rPr>
                <w:t>1. a</w:t>
              </w:r>
              <w:r w:rsidR="00B828B7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876D4F">
                <w:rPr>
                  <w:sz w:val="24"/>
                  <w:szCs w:val="24"/>
                </w:rPr>
                <w:t>2. st</w:t>
              </w:r>
            </w:smartTag>
            <w:r w:rsidRPr="00876D4F">
              <w:rPr>
                <w:sz w:val="24"/>
                <w:szCs w:val="24"/>
              </w:rPr>
              <w:t>.</w:t>
            </w:r>
          </w:p>
          <w:p w14:paraId="61BE43A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B358F24" w14:textId="77777777" w:rsidR="00C77079" w:rsidRPr="00876D4F" w:rsidRDefault="00C77079" w:rsidP="00855CD4">
            <w:pPr>
              <w:numPr>
                <w:ilvl w:val="0"/>
                <w:numId w:val="3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A7F" w14:textId="77777777" w:rsidR="00B828B7" w:rsidRDefault="00B828B7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253ABA1" w14:textId="77777777" w:rsidR="00B828B7" w:rsidRDefault="00B828B7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EEBE986" w14:textId="774570E7" w:rsidR="00C77079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  <w:p w14:paraId="1B6A8FB4" w14:textId="75B7922E" w:rsidR="005846A4" w:rsidRPr="00876D4F" w:rsidRDefault="00D44432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Nebyla využita.</w:t>
            </w:r>
          </w:p>
        </w:tc>
      </w:tr>
      <w:tr w:rsidR="00C77079" w:rsidRPr="00876D4F" w14:paraId="20B48607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12C" w14:textId="77777777" w:rsidR="00C77079" w:rsidRPr="00876D4F" w:rsidRDefault="005846A4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8.</w:t>
            </w:r>
            <w:r w:rsidR="00B828B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C77079" w:rsidRPr="00876D4F">
              <w:rPr>
                <w:sz w:val="24"/>
                <w:szCs w:val="24"/>
                <w:u w:val="single"/>
              </w:rPr>
              <w:t>Konzultační hodiny ŠMP</w:t>
            </w:r>
          </w:p>
          <w:p w14:paraId="0B5E074B" w14:textId="77777777" w:rsidR="00C77079" w:rsidRPr="00876D4F" w:rsidRDefault="00C77079" w:rsidP="00855CD4">
            <w:pPr>
              <w:pStyle w:val="Default"/>
              <w:tabs>
                <w:tab w:val="left" w:pos="709"/>
              </w:tabs>
              <w:spacing w:line="288" w:lineRule="auto"/>
              <w:jc w:val="both"/>
              <w:rPr>
                <w:color w:val="auto"/>
              </w:rPr>
            </w:pPr>
          </w:p>
          <w:p w14:paraId="314A87B6" w14:textId="77777777" w:rsidR="00C77079" w:rsidRPr="00876D4F" w:rsidRDefault="00C77079" w:rsidP="00855CD4">
            <w:pPr>
              <w:pStyle w:val="Default"/>
              <w:tabs>
                <w:tab w:val="left" w:pos="709"/>
              </w:tabs>
              <w:spacing w:line="288" w:lineRule="auto"/>
              <w:jc w:val="both"/>
              <w:rPr>
                <w:color w:val="auto"/>
              </w:rPr>
            </w:pPr>
            <w:r w:rsidRPr="00876D4F">
              <w:rPr>
                <w:color w:val="auto"/>
              </w:rPr>
              <w:t>St 10:00 - 11:00</w:t>
            </w:r>
            <w:r w:rsidR="00A62B7E">
              <w:rPr>
                <w:color w:val="auto"/>
              </w:rPr>
              <w:t xml:space="preserve"> (nebo po telefonické domluvě)</w:t>
            </w:r>
          </w:p>
          <w:p w14:paraId="13452531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(informace na nástěnce na chodbě v I. patře)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4A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2774EA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6115AC6" w14:textId="77777777" w:rsidR="00C77079" w:rsidRPr="00876D4F" w:rsidRDefault="00C77079" w:rsidP="00855CD4">
            <w:pPr>
              <w:numPr>
                <w:ilvl w:val="0"/>
                <w:numId w:val="38"/>
              </w:numPr>
              <w:tabs>
                <w:tab w:val="left" w:pos="356"/>
              </w:tabs>
              <w:spacing w:line="288" w:lineRule="auto"/>
              <w:ind w:left="0" w:firstLine="4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2C4F" w14:textId="77777777" w:rsidR="00C77079" w:rsidRPr="00876D4F" w:rsidRDefault="00B828B7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62B7E">
              <w:rPr>
                <w:sz w:val="24"/>
                <w:szCs w:val="24"/>
              </w:rPr>
              <w:t xml:space="preserve">yly využity </w:t>
            </w:r>
            <w:r>
              <w:rPr>
                <w:sz w:val="24"/>
                <w:szCs w:val="24"/>
              </w:rPr>
              <w:t>5</w:t>
            </w:r>
            <w:r w:rsidR="005846A4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.</w:t>
            </w:r>
          </w:p>
        </w:tc>
      </w:tr>
      <w:tr w:rsidR="00C77079" w:rsidRPr="00876D4F" w14:paraId="7922D92B" w14:textId="77777777" w:rsidTr="00F10976">
        <w:trPr>
          <w:trHeight w:val="69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E4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</w:rPr>
              <w:t xml:space="preserve">9. </w:t>
            </w:r>
            <w:r w:rsidR="00B828B7">
              <w:rPr>
                <w:sz w:val="24"/>
                <w:szCs w:val="24"/>
              </w:rPr>
              <w:t xml:space="preserve">  </w:t>
            </w:r>
            <w:r w:rsidRPr="00876D4F">
              <w:rPr>
                <w:sz w:val="24"/>
                <w:szCs w:val="24"/>
                <w:u w:val="single"/>
              </w:rPr>
              <w:t>Krizový plán</w:t>
            </w:r>
          </w:p>
          <w:p w14:paraId="6AA7626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3277DA5F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záležitosti související s drogami a vyžadující okamžité řešení - viz Příloha č. 1</w:t>
            </w:r>
          </w:p>
          <w:p w14:paraId="3B014222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záležitosti související s jinými sociál. </w:t>
            </w:r>
            <w:r w:rsidR="00B828B7">
              <w:rPr>
                <w:sz w:val="24"/>
                <w:szCs w:val="24"/>
              </w:rPr>
              <w:t xml:space="preserve">patologickými jevy </w:t>
            </w:r>
            <w:r w:rsidRPr="00876D4F">
              <w:rPr>
                <w:sz w:val="24"/>
                <w:szCs w:val="24"/>
              </w:rPr>
              <w:t>- šikana - viz Příloha č. 2</w:t>
            </w:r>
          </w:p>
          <w:p w14:paraId="3A52E11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         - záškoláctví dle instrukcí ŘŠ</w:t>
            </w:r>
          </w:p>
          <w:p w14:paraId="1892789E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záležitosti související s neštěstím: škola postupuje dle metodického doporučení pro školy a školská zařízení </w:t>
            </w:r>
            <w:r w:rsidR="00B828B7">
              <w:rPr>
                <w:sz w:val="24"/>
                <w:szCs w:val="24"/>
              </w:rPr>
              <w:t>„</w:t>
            </w:r>
            <w:r w:rsidRPr="00876D4F">
              <w:rPr>
                <w:sz w:val="24"/>
                <w:szCs w:val="24"/>
              </w:rPr>
              <w:t>Škola a neštěstí: Jsme připraveni</w:t>
            </w:r>
            <w:r w:rsidR="00B828B7">
              <w:rPr>
                <w:sz w:val="24"/>
                <w:szCs w:val="24"/>
              </w:rPr>
              <w:t>!“</w:t>
            </w:r>
            <w:r w:rsidRPr="00876D4F">
              <w:rPr>
                <w:sz w:val="24"/>
                <w:szCs w:val="24"/>
              </w:rPr>
              <w:t xml:space="preserve">. </w:t>
            </w:r>
          </w:p>
          <w:p w14:paraId="4629F487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Situace (</w:t>
            </w:r>
            <w:r w:rsidRPr="00876D4F">
              <w:rPr>
                <w:sz w:val="24"/>
                <w:szCs w:val="24"/>
                <w:shd w:val="clear" w:color="auto" w:fill="FFFFFF"/>
              </w:rPr>
              <w:t>nepříznivé události a jejich důsledky)</w:t>
            </w:r>
            <w:r w:rsidRPr="00876D4F">
              <w:rPr>
                <w:sz w:val="24"/>
                <w:szCs w:val="24"/>
              </w:rPr>
              <w:t>, kterých se metodické doporučení týká:</w:t>
            </w:r>
          </w:p>
          <w:p w14:paraId="5296C28C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  <w:shd w:val="clear" w:color="auto" w:fill="FFFFFF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úmrtí a vážná zranění, která někdo ve škole či ze školy a jejího okolí utrpí či způsobí</w:t>
            </w:r>
          </w:p>
          <w:p w14:paraId="7CB25716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  <w:shd w:val="clear" w:color="auto" w:fill="FFFFFF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nezvěstnost anebo vážná onemocnění dětí, rodičů či pracovníků školy, pandemie, válka</w:t>
            </w:r>
          </w:p>
          <w:p w14:paraId="60C3EC37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katastrofy a jejich důsledky: povodně, tornáda atp., kdy je škola součástí zasažené obce, ať sama je katastrofou přímo zasažená, či nikoli</w:t>
            </w:r>
          </w:p>
          <w:p w14:paraId="5749D252" w14:textId="47BD8275" w:rsidR="00C77079" w:rsidRPr="00876D4F" w:rsidRDefault="00FB688B" w:rsidP="00855CD4">
            <w:pPr>
              <w:spacing w:line="288" w:lineRule="auto"/>
              <w:rPr>
                <w:sz w:val="24"/>
                <w:szCs w:val="24"/>
              </w:rPr>
            </w:pPr>
            <w:hyperlink r:id="rId13" w:history="1">
              <w:r w:rsidR="00F10976" w:rsidRPr="00876D4F">
                <w:rPr>
                  <w:rStyle w:val="Hypertextovodkaz"/>
                  <w:szCs w:val="24"/>
                </w:rPr>
                <w:t>Metodické doporučení pro školy a školská zařízení Škola a neštěstí: Jsme připraveni!   - edu.cz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38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65BA0F1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3A2AA5" w14:textId="77777777" w:rsidR="00C77079" w:rsidRPr="00876D4F" w:rsidRDefault="00C77079" w:rsidP="00855CD4">
            <w:pPr>
              <w:numPr>
                <w:ilvl w:val="0"/>
                <w:numId w:val="38"/>
              </w:numPr>
              <w:tabs>
                <w:tab w:val="left" w:pos="414"/>
                <w:tab w:val="left" w:pos="590"/>
              </w:tabs>
              <w:spacing w:line="288" w:lineRule="auto"/>
              <w:ind w:left="0" w:firstLine="72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ŠMP, VP, TU </w:t>
            </w:r>
          </w:p>
          <w:p w14:paraId="2682E7C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7020C4B" w14:textId="77777777" w:rsidR="00C77079" w:rsidRPr="00876D4F" w:rsidRDefault="00C77079" w:rsidP="00855CD4">
            <w:pPr>
              <w:numPr>
                <w:ilvl w:val="0"/>
                <w:numId w:val="40"/>
              </w:numPr>
              <w:tabs>
                <w:tab w:val="left" w:pos="356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VP, 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4A9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</w:tbl>
    <w:p w14:paraId="48F2378A" w14:textId="77777777" w:rsidR="00DD3D14" w:rsidRPr="003A469E" w:rsidRDefault="00DD3D14" w:rsidP="00855CD4">
      <w:pPr>
        <w:tabs>
          <w:tab w:val="left" w:pos="6510"/>
        </w:tabs>
        <w:spacing w:line="288" w:lineRule="auto"/>
        <w:jc w:val="both"/>
        <w:rPr>
          <w:b/>
          <w:sz w:val="22"/>
          <w:szCs w:val="22"/>
        </w:rPr>
      </w:pPr>
    </w:p>
    <w:p w14:paraId="0F4978C9" w14:textId="77777777" w:rsidR="00846F5F" w:rsidRDefault="005D169B" w:rsidP="00855CD4">
      <w:pPr>
        <w:pStyle w:val="Nadpis1"/>
        <w:spacing w:line="288" w:lineRule="auto"/>
      </w:pPr>
      <w:bookmarkStart w:id="9" w:name="_Toc169445674"/>
      <w:r>
        <w:t xml:space="preserve">3. </w:t>
      </w:r>
      <w:r w:rsidR="00846F5F" w:rsidRPr="003A469E">
        <w:t>Závěr</w:t>
      </w:r>
      <w:bookmarkEnd w:id="9"/>
    </w:p>
    <w:p w14:paraId="10AB6DB8" w14:textId="77777777" w:rsidR="000D2A6E" w:rsidRPr="000D2A6E" w:rsidRDefault="000D2A6E" w:rsidP="00855CD4">
      <w:pPr>
        <w:spacing w:line="288" w:lineRule="auto"/>
      </w:pPr>
    </w:p>
    <w:p w14:paraId="1B9CF640" w14:textId="0AEF39AE" w:rsidR="0086678E" w:rsidRDefault="00846F5F" w:rsidP="00855CD4">
      <w:pPr>
        <w:spacing w:line="288" w:lineRule="auto"/>
        <w:jc w:val="both"/>
        <w:rPr>
          <w:sz w:val="24"/>
          <w:szCs w:val="24"/>
        </w:rPr>
      </w:pPr>
      <w:r w:rsidRPr="00B828B7">
        <w:rPr>
          <w:sz w:val="24"/>
          <w:szCs w:val="24"/>
        </w:rPr>
        <w:t xml:space="preserve">MPP pro rok </w:t>
      </w:r>
      <w:r w:rsidR="0086678E" w:rsidRPr="00B828B7">
        <w:rPr>
          <w:sz w:val="24"/>
          <w:szCs w:val="24"/>
        </w:rPr>
        <w:t>202</w:t>
      </w:r>
      <w:r w:rsidR="00D44432">
        <w:rPr>
          <w:sz w:val="24"/>
          <w:szCs w:val="24"/>
        </w:rPr>
        <w:t>4</w:t>
      </w:r>
      <w:r w:rsidR="0086678E" w:rsidRPr="00B828B7">
        <w:rPr>
          <w:sz w:val="24"/>
          <w:szCs w:val="24"/>
        </w:rPr>
        <w:t>/2</w:t>
      </w:r>
      <w:r w:rsidR="00D44432">
        <w:rPr>
          <w:sz w:val="24"/>
          <w:szCs w:val="24"/>
        </w:rPr>
        <w:t>5</w:t>
      </w:r>
      <w:r w:rsidR="0086678E" w:rsidRPr="00B828B7">
        <w:rPr>
          <w:sz w:val="24"/>
          <w:szCs w:val="24"/>
        </w:rPr>
        <w:t xml:space="preserve"> byl splněn.</w:t>
      </w:r>
    </w:p>
    <w:p w14:paraId="2DA992EB" w14:textId="0A6CA70E" w:rsidR="0042577D" w:rsidRDefault="0042577D" w:rsidP="00855CD4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Podpořili jsme nové třídní učitele VI. a VIII. třídě v budování třídního klimatu. </w:t>
      </w:r>
    </w:p>
    <w:p w14:paraId="21672046" w14:textId="2D7D7116" w:rsidR="00DA219C" w:rsidRDefault="0042577D" w:rsidP="00855CD4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VII. </w:t>
      </w:r>
      <w:r w:rsidR="00D05E91">
        <w:rPr>
          <w:sz w:val="24"/>
          <w:szCs w:val="24"/>
        </w:rPr>
        <w:t>jsme navázali na spolupráci s PPP Plzeň a věnovali jsme se selektivní prevenci zaměřené zejména na vztahy.</w:t>
      </w:r>
    </w:p>
    <w:p w14:paraId="5960CC63" w14:textId="3051BCC0" w:rsidR="007400D4" w:rsidRPr="00B828B7" w:rsidRDefault="00577AF9" w:rsidP="008D3E28">
      <w:pPr>
        <w:spacing w:after="24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Dále jsme podpořili DVPP</w:t>
      </w:r>
      <w:r w:rsidR="002B1BF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zaměřené na práci s náročnými žáky.</w:t>
      </w:r>
    </w:p>
    <w:p w14:paraId="7ED5322E" w14:textId="1936A50C" w:rsidR="00D44432" w:rsidRPr="002B1BF1" w:rsidRDefault="00EF507E" w:rsidP="00855CD4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V příštím </w:t>
      </w:r>
      <w:r w:rsidR="000D2A6E" w:rsidRPr="002B1BF1">
        <w:rPr>
          <w:sz w:val="24"/>
          <w:szCs w:val="24"/>
        </w:rPr>
        <w:t xml:space="preserve">školním </w:t>
      </w:r>
      <w:r w:rsidRPr="002B1BF1">
        <w:rPr>
          <w:sz w:val="24"/>
          <w:szCs w:val="24"/>
        </w:rPr>
        <w:t xml:space="preserve">roce </w:t>
      </w:r>
      <w:r w:rsidR="000D2A6E" w:rsidRPr="002B1BF1">
        <w:rPr>
          <w:sz w:val="24"/>
          <w:szCs w:val="24"/>
        </w:rPr>
        <w:t xml:space="preserve">bude </w:t>
      </w:r>
      <w:r w:rsidR="003607EF" w:rsidRPr="002B1BF1">
        <w:rPr>
          <w:sz w:val="24"/>
          <w:szCs w:val="24"/>
        </w:rPr>
        <w:t xml:space="preserve">nutné </w:t>
      </w:r>
      <w:r w:rsidRPr="002B1BF1">
        <w:rPr>
          <w:sz w:val="24"/>
          <w:szCs w:val="24"/>
        </w:rPr>
        <w:t xml:space="preserve">hned od </w:t>
      </w:r>
      <w:r w:rsidR="000D2A6E" w:rsidRPr="002B1BF1">
        <w:rPr>
          <w:sz w:val="24"/>
          <w:szCs w:val="24"/>
        </w:rPr>
        <w:t xml:space="preserve">jeho začátku </w:t>
      </w:r>
      <w:r w:rsidR="00D44432" w:rsidRPr="002B1BF1">
        <w:rPr>
          <w:sz w:val="24"/>
          <w:szCs w:val="24"/>
        </w:rPr>
        <w:t xml:space="preserve">pokračovat v podpoře </w:t>
      </w:r>
      <w:r w:rsidR="00577AF9" w:rsidRPr="002B1BF1">
        <w:rPr>
          <w:sz w:val="24"/>
          <w:szCs w:val="24"/>
        </w:rPr>
        <w:t>novým i </w:t>
      </w:r>
      <w:r w:rsidR="00D05E91" w:rsidRPr="002B1BF1">
        <w:rPr>
          <w:sz w:val="24"/>
          <w:szCs w:val="24"/>
        </w:rPr>
        <w:t xml:space="preserve">stávajícím </w:t>
      </w:r>
      <w:r w:rsidR="00D44432" w:rsidRPr="002B1BF1">
        <w:rPr>
          <w:sz w:val="24"/>
          <w:szCs w:val="24"/>
        </w:rPr>
        <w:t>třídním učitelům v</w:t>
      </w:r>
      <w:r w:rsidR="000D2A6E" w:rsidRPr="002B1BF1">
        <w:rPr>
          <w:sz w:val="24"/>
          <w:szCs w:val="24"/>
        </w:rPr>
        <w:t xml:space="preserve"> budování </w:t>
      </w:r>
      <w:r w:rsidR="00D05E91" w:rsidRPr="002B1BF1">
        <w:rPr>
          <w:sz w:val="24"/>
          <w:szCs w:val="24"/>
        </w:rPr>
        <w:t xml:space="preserve">a stabilizaci </w:t>
      </w:r>
      <w:r w:rsidR="000D2A6E" w:rsidRPr="002B1BF1">
        <w:rPr>
          <w:sz w:val="24"/>
          <w:szCs w:val="24"/>
        </w:rPr>
        <w:t>třídních kolektiv</w:t>
      </w:r>
      <w:r w:rsidR="00D44432" w:rsidRPr="002B1BF1">
        <w:rPr>
          <w:sz w:val="24"/>
          <w:szCs w:val="24"/>
        </w:rPr>
        <w:t>ů.</w:t>
      </w:r>
    </w:p>
    <w:p w14:paraId="6F9FB6E2" w14:textId="14C06DE5" w:rsidR="00EF507E" w:rsidRPr="002B1BF1" w:rsidRDefault="00D44432" w:rsidP="00855CD4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>Dále se budeme snažit</w:t>
      </w:r>
      <w:r w:rsidR="0086678E" w:rsidRPr="002B1BF1">
        <w:rPr>
          <w:sz w:val="24"/>
          <w:szCs w:val="24"/>
        </w:rPr>
        <w:t xml:space="preserve"> </w:t>
      </w:r>
      <w:r w:rsidR="00EF507E" w:rsidRPr="002B1BF1">
        <w:rPr>
          <w:sz w:val="24"/>
          <w:szCs w:val="24"/>
        </w:rPr>
        <w:t>společn</w:t>
      </w:r>
      <w:r w:rsidRPr="002B1BF1">
        <w:rPr>
          <w:sz w:val="24"/>
          <w:szCs w:val="24"/>
        </w:rPr>
        <w:t>ě</w:t>
      </w:r>
      <w:r w:rsidR="00EF507E" w:rsidRPr="002B1BF1">
        <w:rPr>
          <w:sz w:val="24"/>
          <w:szCs w:val="24"/>
        </w:rPr>
        <w:t xml:space="preserve"> nastav</w:t>
      </w:r>
      <w:r w:rsidRPr="002B1BF1">
        <w:rPr>
          <w:sz w:val="24"/>
          <w:szCs w:val="24"/>
        </w:rPr>
        <w:t xml:space="preserve">it </w:t>
      </w:r>
      <w:r w:rsidR="00EF507E" w:rsidRPr="002B1BF1">
        <w:rPr>
          <w:sz w:val="24"/>
          <w:szCs w:val="24"/>
        </w:rPr>
        <w:t>třídní</w:t>
      </w:r>
      <w:r w:rsidR="003607EF" w:rsidRPr="002B1BF1">
        <w:rPr>
          <w:sz w:val="24"/>
          <w:szCs w:val="24"/>
        </w:rPr>
        <w:t xml:space="preserve"> pravid</w:t>
      </w:r>
      <w:r w:rsidRPr="002B1BF1">
        <w:rPr>
          <w:sz w:val="24"/>
          <w:szCs w:val="24"/>
        </w:rPr>
        <w:t>la</w:t>
      </w:r>
      <w:r w:rsidR="003607EF" w:rsidRPr="002B1BF1">
        <w:rPr>
          <w:sz w:val="24"/>
          <w:szCs w:val="24"/>
        </w:rPr>
        <w:t xml:space="preserve"> a </w:t>
      </w:r>
      <w:r w:rsidR="007400D4" w:rsidRPr="002B1BF1">
        <w:rPr>
          <w:sz w:val="24"/>
          <w:szCs w:val="24"/>
        </w:rPr>
        <w:t xml:space="preserve">kontrolovat jejich </w:t>
      </w:r>
      <w:r w:rsidR="00EF507E" w:rsidRPr="002B1BF1">
        <w:rPr>
          <w:sz w:val="24"/>
          <w:szCs w:val="24"/>
        </w:rPr>
        <w:t>důsledné</w:t>
      </w:r>
      <w:r w:rsidR="007400D4" w:rsidRPr="002B1BF1">
        <w:rPr>
          <w:sz w:val="24"/>
          <w:szCs w:val="24"/>
        </w:rPr>
        <w:t xml:space="preserve"> </w:t>
      </w:r>
      <w:r w:rsidR="00EF507E" w:rsidRPr="002B1BF1">
        <w:rPr>
          <w:sz w:val="24"/>
          <w:szCs w:val="24"/>
        </w:rPr>
        <w:t>dodržování</w:t>
      </w:r>
      <w:r w:rsidR="008D3E28" w:rsidRPr="002B1BF1">
        <w:rPr>
          <w:sz w:val="24"/>
          <w:szCs w:val="24"/>
        </w:rPr>
        <w:t xml:space="preserve">. </w:t>
      </w:r>
      <w:r w:rsidR="007400D4" w:rsidRPr="002B1BF1">
        <w:rPr>
          <w:sz w:val="24"/>
          <w:szCs w:val="24"/>
        </w:rPr>
        <w:t>Zaměříme se, aby třídní učitelé</w:t>
      </w:r>
      <w:r w:rsidR="00EF507E" w:rsidRPr="002B1BF1">
        <w:rPr>
          <w:sz w:val="24"/>
          <w:szCs w:val="24"/>
        </w:rPr>
        <w:t xml:space="preserve"> včasn</w:t>
      </w:r>
      <w:r w:rsidR="007400D4" w:rsidRPr="002B1BF1">
        <w:rPr>
          <w:sz w:val="24"/>
          <w:szCs w:val="24"/>
        </w:rPr>
        <w:t>ě</w:t>
      </w:r>
      <w:r w:rsidR="00EF507E" w:rsidRPr="002B1BF1">
        <w:rPr>
          <w:sz w:val="24"/>
          <w:szCs w:val="24"/>
        </w:rPr>
        <w:t xml:space="preserve"> nastav</w:t>
      </w:r>
      <w:r w:rsidR="007400D4" w:rsidRPr="002B1BF1">
        <w:rPr>
          <w:sz w:val="24"/>
          <w:szCs w:val="24"/>
        </w:rPr>
        <w:t>ili pravidla</w:t>
      </w:r>
      <w:r w:rsidR="00EF507E" w:rsidRPr="002B1BF1">
        <w:rPr>
          <w:sz w:val="24"/>
          <w:szCs w:val="24"/>
        </w:rPr>
        <w:t xml:space="preserve"> omlouván</w:t>
      </w:r>
      <w:r w:rsidR="0086678E" w:rsidRPr="002B1BF1">
        <w:rPr>
          <w:sz w:val="24"/>
          <w:szCs w:val="24"/>
        </w:rPr>
        <w:t>í</w:t>
      </w:r>
      <w:r w:rsidR="00B828B7" w:rsidRPr="002B1BF1">
        <w:rPr>
          <w:sz w:val="24"/>
          <w:szCs w:val="24"/>
        </w:rPr>
        <w:t xml:space="preserve"> pro žáky s velkým objemem zameškaných hodin.</w:t>
      </w:r>
      <w:r w:rsidR="00EF507E" w:rsidRPr="002B1BF1">
        <w:rPr>
          <w:sz w:val="24"/>
          <w:szCs w:val="24"/>
        </w:rPr>
        <w:t xml:space="preserve"> </w:t>
      </w:r>
    </w:p>
    <w:p w14:paraId="48838653" w14:textId="6444459F" w:rsidR="000D2A6E" w:rsidRPr="002B1BF1" w:rsidRDefault="002B1BF1" w:rsidP="00855CD4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>V přípravném týdnu proběhne celodenní DVPP</w:t>
      </w:r>
      <w:r>
        <w:rPr>
          <w:sz w:val="24"/>
          <w:szCs w:val="24"/>
        </w:rPr>
        <w:t xml:space="preserve"> pro všechny pedagogické</w:t>
      </w:r>
      <w:r w:rsidRPr="002B1BF1">
        <w:rPr>
          <w:sz w:val="24"/>
          <w:szCs w:val="24"/>
        </w:rPr>
        <w:t xml:space="preserve"> pracovníky zaměřené na téma: Krizová komunikace pro zabránění konfliktu</w:t>
      </w:r>
      <w:r>
        <w:rPr>
          <w:sz w:val="24"/>
          <w:szCs w:val="24"/>
        </w:rPr>
        <w:t>. Toto DVPP bude hrazeno z </w:t>
      </w:r>
      <w:proofErr w:type="spellStart"/>
      <w:r>
        <w:rPr>
          <w:sz w:val="24"/>
          <w:szCs w:val="24"/>
        </w:rPr>
        <w:t>Mikrogantu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Plzeňského kraje </w:t>
      </w:r>
      <w:r w:rsidRPr="002B1BF1">
        <w:rPr>
          <w:sz w:val="24"/>
          <w:szCs w:val="24"/>
        </w:rPr>
        <w:t>- název dotačního titulu: Podpora preventivních aktivit a výchovy k toleranci v roce 2025</w:t>
      </w:r>
      <w:r w:rsidR="001C7DBD">
        <w:rPr>
          <w:sz w:val="24"/>
          <w:szCs w:val="24"/>
        </w:rPr>
        <w:t xml:space="preserve"> </w:t>
      </w:r>
      <w:r w:rsidR="001C7DBD" w:rsidRPr="001C7DBD">
        <w:rPr>
          <w:sz w:val="24"/>
          <w:szCs w:val="24"/>
        </w:rPr>
        <w:t>(opět jsme získali dotaci 20 000 Kč).</w:t>
      </w:r>
    </w:p>
    <w:p w14:paraId="78C4ED6C" w14:textId="59E6767D" w:rsidR="00846F5F" w:rsidRPr="002B1BF1" w:rsidRDefault="005D53FF" w:rsidP="00855CD4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>Minimální p</w:t>
      </w:r>
      <w:r w:rsidR="00EF507E" w:rsidRPr="002B1BF1">
        <w:rPr>
          <w:sz w:val="24"/>
          <w:szCs w:val="24"/>
        </w:rPr>
        <w:t>r</w:t>
      </w:r>
      <w:r w:rsidR="00846F5F" w:rsidRPr="002B1BF1">
        <w:rPr>
          <w:sz w:val="24"/>
          <w:szCs w:val="24"/>
        </w:rPr>
        <w:t xml:space="preserve">eventivní program školy </w:t>
      </w:r>
      <w:r w:rsidR="00EF507E" w:rsidRPr="002B1BF1">
        <w:rPr>
          <w:sz w:val="24"/>
          <w:szCs w:val="24"/>
        </w:rPr>
        <w:t xml:space="preserve">bude </w:t>
      </w:r>
      <w:r w:rsidR="00846F5F" w:rsidRPr="002B1BF1">
        <w:rPr>
          <w:sz w:val="24"/>
          <w:szCs w:val="24"/>
        </w:rPr>
        <w:t xml:space="preserve">opět </w:t>
      </w:r>
      <w:r w:rsidR="0058360F" w:rsidRPr="002B1BF1">
        <w:rPr>
          <w:sz w:val="24"/>
          <w:szCs w:val="24"/>
        </w:rPr>
        <w:t xml:space="preserve">zaměřen </w:t>
      </w:r>
      <w:r w:rsidR="00846F5F" w:rsidRPr="002B1BF1">
        <w:rPr>
          <w:sz w:val="24"/>
          <w:szCs w:val="24"/>
        </w:rPr>
        <w:t xml:space="preserve">na pokračování </w:t>
      </w:r>
      <w:r w:rsidR="0086678E" w:rsidRPr="002B1BF1">
        <w:rPr>
          <w:sz w:val="24"/>
          <w:szCs w:val="24"/>
        </w:rPr>
        <w:t xml:space="preserve">zlepšování </w:t>
      </w:r>
      <w:proofErr w:type="spellStart"/>
      <w:r w:rsidR="0086678E" w:rsidRPr="002B1BF1">
        <w:rPr>
          <w:sz w:val="24"/>
          <w:szCs w:val="24"/>
        </w:rPr>
        <w:t>socioklimatu</w:t>
      </w:r>
      <w:proofErr w:type="spellEnd"/>
      <w:r w:rsidR="0086678E" w:rsidRPr="002B1BF1">
        <w:rPr>
          <w:sz w:val="24"/>
          <w:szCs w:val="24"/>
        </w:rPr>
        <w:t xml:space="preserve"> školy a snižování nežádoucích jevů. </w:t>
      </w:r>
      <w:r w:rsidR="00846F5F" w:rsidRPr="002B1BF1">
        <w:rPr>
          <w:sz w:val="24"/>
          <w:szCs w:val="24"/>
        </w:rPr>
        <w:t>Hlavními oblastmi preventivního působení budou záškoláctví</w:t>
      </w:r>
      <w:r w:rsidR="00577AF9" w:rsidRPr="002B1BF1">
        <w:rPr>
          <w:sz w:val="24"/>
          <w:szCs w:val="24"/>
        </w:rPr>
        <w:t xml:space="preserve">, způsob komunikace žáků mezi sebou a s dospělými osobami, </w:t>
      </w:r>
      <w:r w:rsidR="00846F5F" w:rsidRPr="002B1BF1">
        <w:rPr>
          <w:sz w:val="24"/>
          <w:szCs w:val="24"/>
        </w:rPr>
        <w:t>nevhodné a agresivní chování žáků,</w:t>
      </w:r>
      <w:r w:rsidR="00EF507E" w:rsidRPr="002B1BF1">
        <w:rPr>
          <w:sz w:val="24"/>
          <w:szCs w:val="24"/>
        </w:rPr>
        <w:t xml:space="preserve"> příst</w:t>
      </w:r>
      <w:r w:rsidR="007C4F27" w:rsidRPr="002B1BF1">
        <w:rPr>
          <w:sz w:val="24"/>
          <w:szCs w:val="24"/>
        </w:rPr>
        <w:t>u</w:t>
      </w:r>
      <w:r w:rsidR="00EF507E" w:rsidRPr="002B1BF1">
        <w:rPr>
          <w:sz w:val="24"/>
          <w:szCs w:val="24"/>
        </w:rPr>
        <w:t>p ke školním povinnostem,</w:t>
      </w:r>
      <w:r w:rsidR="00577AF9" w:rsidRPr="002B1BF1">
        <w:rPr>
          <w:sz w:val="24"/>
          <w:szCs w:val="24"/>
        </w:rPr>
        <w:t xml:space="preserve"> šikana a </w:t>
      </w:r>
      <w:proofErr w:type="spellStart"/>
      <w:r w:rsidR="00577AF9" w:rsidRPr="002B1BF1">
        <w:rPr>
          <w:sz w:val="24"/>
          <w:szCs w:val="24"/>
        </w:rPr>
        <w:t>kyberšikana</w:t>
      </w:r>
      <w:proofErr w:type="spellEnd"/>
      <w:r w:rsidR="00577AF9" w:rsidRPr="002B1BF1">
        <w:rPr>
          <w:sz w:val="24"/>
          <w:szCs w:val="24"/>
        </w:rPr>
        <w:t>.</w:t>
      </w:r>
      <w:r w:rsidR="00846F5F" w:rsidRPr="002B1BF1">
        <w:rPr>
          <w:sz w:val="24"/>
          <w:szCs w:val="24"/>
        </w:rPr>
        <w:t xml:space="preserve"> </w:t>
      </w:r>
    </w:p>
    <w:p w14:paraId="35D54F2E" w14:textId="77777777" w:rsidR="00846F5F" w:rsidRPr="002B1BF1" w:rsidRDefault="00846F5F" w:rsidP="00855CD4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>Prioritou TU v příštím roce by mělo být především rozvíjení</w:t>
      </w:r>
      <w:r w:rsidR="0086678E" w:rsidRPr="002B1BF1">
        <w:rPr>
          <w:sz w:val="24"/>
          <w:szCs w:val="24"/>
        </w:rPr>
        <w:t xml:space="preserve"> </w:t>
      </w:r>
      <w:proofErr w:type="spellStart"/>
      <w:r w:rsidR="0086678E" w:rsidRPr="002B1BF1">
        <w:rPr>
          <w:sz w:val="24"/>
          <w:szCs w:val="24"/>
        </w:rPr>
        <w:t>socioklimatu</w:t>
      </w:r>
      <w:proofErr w:type="spellEnd"/>
      <w:r w:rsidR="0086678E" w:rsidRPr="002B1BF1">
        <w:rPr>
          <w:sz w:val="24"/>
          <w:szCs w:val="24"/>
        </w:rPr>
        <w:t xml:space="preserve"> jednotlivých třídách</w:t>
      </w:r>
      <w:r w:rsidRPr="002B1BF1">
        <w:rPr>
          <w:sz w:val="24"/>
          <w:szCs w:val="24"/>
        </w:rPr>
        <w:t xml:space="preserve">, budování funkčních třídních kolektivů s aktivním podílem společného nastavení a dodržování třídních pravidel. </w:t>
      </w:r>
    </w:p>
    <w:p w14:paraId="534B76CB" w14:textId="627D1E29" w:rsidR="000D2A6E" w:rsidRPr="002B1BF1" w:rsidRDefault="00846F5F" w:rsidP="00855CD4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S hodnocením plnění </w:t>
      </w:r>
      <w:r w:rsidR="002B6595" w:rsidRPr="002B1BF1">
        <w:rPr>
          <w:sz w:val="24"/>
          <w:szCs w:val="24"/>
        </w:rPr>
        <w:t>MPP</w:t>
      </w:r>
      <w:r w:rsidR="00995BA6" w:rsidRPr="002B1BF1">
        <w:rPr>
          <w:sz w:val="24"/>
          <w:szCs w:val="24"/>
        </w:rPr>
        <w:t xml:space="preserve"> budou</w:t>
      </w:r>
      <w:r w:rsidRPr="002B1BF1">
        <w:rPr>
          <w:sz w:val="24"/>
          <w:szCs w:val="24"/>
        </w:rPr>
        <w:t xml:space="preserve"> pedagogičtí pracovníci seznámeni na závěrečné </w:t>
      </w:r>
      <w:r w:rsidR="005708A5" w:rsidRPr="002B1BF1">
        <w:rPr>
          <w:sz w:val="24"/>
          <w:szCs w:val="24"/>
        </w:rPr>
        <w:t>Pedagogické radě</w:t>
      </w:r>
      <w:r w:rsidRPr="002B1BF1">
        <w:rPr>
          <w:sz w:val="24"/>
          <w:szCs w:val="24"/>
        </w:rPr>
        <w:t xml:space="preserve"> </w:t>
      </w:r>
      <w:r w:rsidR="00DD3D14" w:rsidRPr="002B1BF1">
        <w:rPr>
          <w:sz w:val="24"/>
          <w:szCs w:val="24"/>
        </w:rPr>
        <w:t>1</w:t>
      </w:r>
      <w:r w:rsidR="00D05E91" w:rsidRPr="002B1BF1">
        <w:rPr>
          <w:sz w:val="24"/>
          <w:szCs w:val="24"/>
        </w:rPr>
        <w:t>8</w:t>
      </w:r>
      <w:r w:rsidR="00DD3D14" w:rsidRPr="002B1BF1">
        <w:rPr>
          <w:sz w:val="24"/>
          <w:szCs w:val="24"/>
        </w:rPr>
        <w:t>. </w:t>
      </w:r>
      <w:r w:rsidR="0086678E" w:rsidRPr="002B1BF1">
        <w:rPr>
          <w:sz w:val="24"/>
          <w:szCs w:val="24"/>
        </w:rPr>
        <w:t xml:space="preserve">června </w:t>
      </w:r>
      <w:r w:rsidRPr="002B1BF1">
        <w:rPr>
          <w:sz w:val="24"/>
          <w:szCs w:val="24"/>
        </w:rPr>
        <w:t>202</w:t>
      </w:r>
      <w:r w:rsidR="00D05E91" w:rsidRPr="002B1BF1">
        <w:rPr>
          <w:sz w:val="24"/>
          <w:szCs w:val="24"/>
        </w:rPr>
        <w:t>5</w:t>
      </w:r>
      <w:r w:rsidRPr="002B1BF1">
        <w:rPr>
          <w:sz w:val="24"/>
          <w:szCs w:val="24"/>
        </w:rPr>
        <w:t xml:space="preserve">, závěry budou zohledněny, zpracovány a předloženy ke schválení pedagogickým pracovníkům v návrhu </w:t>
      </w:r>
      <w:r w:rsidR="005D53FF" w:rsidRPr="002B1BF1">
        <w:rPr>
          <w:sz w:val="24"/>
          <w:szCs w:val="24"/>
        </w:rPr>
        <w:t xml:space="preserve">Minimálního </w:t>
      </w:r>
      <w:r w:rsidRPr="002B1BF1">
        <w:rPr>
          <w:sz w:val="24"/>
          <w:szCs w:val="24"/>
        </w:rPr>
        <w:t>preventivního programu školy pro rok 202</w:t>
      </w:r>
      <w:r w:rsidR="00D05E91" w:rsidRPr="002B1BF1">
        <w:rPr>
          <w:sz w:val="24"/>
          <w:szCs w:val="24"/>
        </w:rPr>
        <w:t>5</w:t>
      </w:r>
      <w:r w:rsidRPr="002B1BF1">
        <w:rPr>
          <w:sz w:val="24"/>
          <w:szCs w:val="24"/>
        </w:rPr>
        <w:t>/202</w:t>
      </w:r>
      <w:r w:rsidR="00D05E91" w:rsidRPr="002B1BF1">
        <w:rPr>
          <w:sz w:val="24"/>
          <w:szCs w:val="24"/>
        </w:rPr>
        <w:t>6</w:t>
      </w:r>
      <w:r w:rsidRPr="002B1BF1">
        <w:rPr>
          <w:sz w:val="24"/>
          <w:szCs w:val="24"/>
        </w:rPr>
        <w:t xml:space="preserve"> v září 20</w:t>
      </w:r>
      <w:r w:rsidR="0086678E" w:rsidRPr="002B1BF1">
        <w:rPr>
          <w:sz w:val="24"/>
          <w:szCs w:val="24"/>
        </w:rPr>
        <w:t>2</w:t>
      </w:r>
      <w:r w:rsidR="00D05E91" w:rsidRPr="002B1BF1">
        <w:rPr>
          <w:sz w:val="24"/>
          <w:szCs w:val="24"/>
        </w:rPr>
        <w:t>5</w:t>
      </w:r>
      <w:r w:rsidR="008B0F15" w:rsidRPr="002B1BF1">
        <w:rPr>
          <w:sz w:val="24"/>
          <w:szCs w:val="24"/>
        </w:rPr>
        <w:t>.</w:t>
      </w:r>
    </w:p>
    <w:p w14:paraId="111936D8" w14:textId="77777777" w:rsidR="00DD3D14" w:rsidRPr="00B828B7" w:rsidRDefault="00DD3D14" w:rsidP="00855CD4">
      <w:pPr>
        <w:spacing w:line="288" w:lineRule="auto"/>
        <w:jc w:val="both"/>
        <w:rPr>
          <w:sz w:val="24"/>
          <w:szCs w:val="24"/>
        </w:rPr>
      </w:pPr>
    </w:p>
    <w:p w14:paraId="0F59C1EE" w14:textId="59B2801F" w:rsidR="003A469E" w:rsidRPr="00B828B7" w:rsidRDefault="0086678E" w:rsidP="00855CD4">
      <w:pPr>
        <w:spacing w:line="288" w:lineRule="auto"/>
        <w:jc w:val="both"/>
        <w:rPr>
          <w:sz w:val="24"/>
          <w:szCs w:val="24"/>
        </w:rPr>
      </w:pPr>
      <w:r w:rsidRPr="00B828B7">
        <w:rPr>
          <w:sz w:val="24"/>
          <w:szCs w:val="24"/>
        </w:rPr>
        <w:t>15.</w:t>
      </w:r>
      <w:r w:rsidR="00EF507E" w:rsidRPr="00B828B7">
        <w:rPr>
          <w:sz w:val="24"/>
          <w:szCs w:val="24"/>
        </w:rPr>
        <w:t xml:space="preserve"> </w:t>
      </w:r>
      <w:r w:rsidR="003A469E" w:rsidRPr="00B828B7">
        <w:rPr>
          <w:sz w:val="24"/>
          <w:szCs w:val="24"/>
        </w:rPr>
        <w:t>června 202</w:t>
      </w:r>
      <w:r w:rsidR="00D05E91">
        <w:rPr>
          <w:sz w:val="24"/>
          <w:szCs w:val="24"/>
        </w:rPr>
        <w:t>5</w:t>
      </w:r>
      <w:r w:rsidR="007C4F27" w:rsidRPr="00B828B7">
        <w:rPr>
          <w:sz w:val="24"/>
          <w:szCs w:val="24"/>
        </w:rPr>
        <w:tab/>
      </w:r>
      <w:r w:rsidR="003A469E" w:rsidRPr="00B828B7">
        <w:rPr>
          <w:sz w:val="24"/>
          <w:szCs w:val="24"/>
        </w:rPr>
        <w:tab/>
      </w:r>
      <w:r w:rsidR="005D53FF">
        <w:rPr>
          <w:sz w:val="24"/>
          <w:szCs w:val="24"/>
        </w:rPr>
        <w:tab/>
      </w:r>
      <w:r w:rsidR="005D53FF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3A469E" w:rsidRPr="00B828B7">
        <w:rPr>
          <w:sz w:val="24"/>
          <w:szCs w:val="24"/>
        </w:rPr>
        <w:t xml:space="preserve">Mgr. </w:t>
      </w:r>
      <w:r w:rsidRPr="00B828B7">
        <w:rPr>
          <w:sz w:val="24"/>
          <w:szCs w:val="24"/>
        </w:rPr>
        <w:t>Petr Kordík</w:t>
      </w:r>
      <w:r w:rsidR="003A469E" w:rsidRPr="00B828B7">
        <w:rPr>
          <w:sz w:val="24"/>
          <w:szCs w:val="24"/>
        </w:rPr>
        <w:t>, ŠMP</w:t>
      </w:r>
    </w:p>
    <w:sectPr w:rsidR="003A469E" w:rsidRPr="00B828B7" w:rsidSect="005325BD">
      <w:pgSz w:w="11906" w:h="16838"/>
      <w:pgMar w:top="851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50F7E" w14:textId="77777777" w:rsidR="00FB688B" w:rsidRDefault="00FB688B" w:rsidP="008A6609">
      <w:r>
        <w:separator/>
      </w:r>
    </w:p>
  </w:endnote>
  <w:endnote w:type="continuationSeparator" w:id="0">
    <w:p w14:paraId="16CDC537" w14:textId="77777777" w:rsidR="00FB688B" w:rsidRDefault="00FB688B" w:rsidP="008A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0188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344541A8" w14:textId="6642B98C" w:rsidR="00DD3D14" w:rsidRDefault="00DD3D14" w:rsidP="005325BD">
            <w:pPr>
              <w:pStyle w:val="Zpat"/>
              <w:jc w:val="center"/>
            </w:pPr>
            <w:r>
              <w:t xml:space="preserve">Stránka </w:t>
            </w:r>
            <w:r w:rsidR="00FA0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0C95">
              <w:rPr>
                <w:b/>
                <w:sz w:val="24"/>
                <w:szCs w:val="24"/>
              </w:rPr>
              <w:fldChar w:fldCharType="separate"/>
            </w:r>
            <w:r w:rsidR="008A7E86">
              <w:rPr>
                <w:b/>
                <w:noProof/>
              </w:rPr>
              <w:t>8</w:t>
            </w:r>
            <w:r w:rsidR="00FA0C9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A0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0C95">
              <w:rPr>
                <w:b/>
                <w:sz w:val="24"/>
                <w:szCs w:val="24"/>
              </w:rPr>
              <w:fldChar w:fldCharType="separate"/>
            </w:r>
            <w:r w:rsidR="008A7E86">
              <w:rPr>
                <w:b/>
                <w:noProof/>
              </w:rPr>
              <w:t>10</w:t>
            </w:r>
            <w:r w:rsidR="00FA0C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EDCD5" w14:textId="77777777" w:rsidR="00FB688B" w:rsidRDefault="00FB688B" w:rsidP="008A6609">
      <w:r>
        <w:separator/>
      </w:r>
    </w:p>
  </w:footnote>
  <w:footnote w:type="continuationSeparator" w:id="0">
    <w:p w14:paraId="398D61FC" w14:textId="77777777" w:rsidR="00FB688B" w:rsidRDefault="00FB688B" w:rsidP="008A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FEA"/>
    <w:multiLevelType w:val="hybridMultilevel"/>
    <w:tmpl w:val="0908C21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5228"/>
    <w:multiLevelType w:val="hybridMultilevel"/>
    <w:tmpl w:val="E5EA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381B"/>
    <w:multiLevelType w:val="singleLevel"/>
    <w:tmpl w:val="21F2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3824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F1F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40015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19E131F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D12819"/>
    <w:multiLevelType w:val="hybridMultilevel"/>
    <w:tmpl w:val="E1923C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547"/>
    <w:multiLevelType w:val="hybridMultilevel"/>
    <w:tmpl w:val="2C02B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D88"/>
    <w:multiLevelType w:val="hybridMultilevel"/>
    <w:tmpl w:val="98C2E8E6"/>
    <w:lvl w:ilvl="0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DFD3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BC55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6B21F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9B00C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D3755C"/>
    <w:multiLevelType w:val="multilevel"/>
    <w:tmpl w:val="8A2AEE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752E4"/>
    <w:multiLevelType w:val="hybridMultilevel"/>
    <w:tmpl w:val="96ACC68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6210"/>
    <w:multiLevelType w:val="hybridMultilevel"/>
    <w:tmpl w:val="87C866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C7C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B417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CA56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4AE2636"/>
    <w:multiLevelType w:val="hybridMultilevel"/>
    <w:tmpl w:val="4894C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B2589"/>
    <w:multiLevelType w:val="multilevel"/>
    <w:tmpl w:val="5A9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DF4D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CA53D0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D5D53D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E383687"/>
    <w:multiLevelType w:val="hybridMultilevel"/>
    <w:tmpl w:val="134A6008"/>
    <w:lvl w:ilvl="0" w:tplc="CEBECC7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4376B7"/>
    <w:multiLevelType w:val="hybridMultilevel"/>
    <w:tmpl w:val="13480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C4F59"/>
    <w:multiLevelType w:val="hybridMultilevel"/>
    <w:tmpl w:val="756AC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52904"/>
    <w:multiLevelType w:val="singleLevel"/>
    <w:tmpl w:val="B0AC3D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9" w15:restartNumberingAfterBreak="0">
    <w:nsid w:val="48065D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4361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42E2D43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565549EE"/>
    <w:multiLevelType w:val="singleLevel"/>
    <w:tmpl w:val="E7B23B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6BD64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E808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FD22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2E7520"/>
    <w:multiLevelType w:val="singleLevel"/>
    <w:tmpl w:val="254C2A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30054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3980D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4100FF0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67C550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8FA7975"/>
    <w:multiLevelType w:val="hybridMultilevel"/>
    <w:tmpl w:val="AFC8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A561D"/>
    <w:multiLevelType w:val="multilevel"/>
    <w:tmpl w:val="CB1E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952C44"/>
    <w:multiLevelType w:val="hybridMultilevel"/>
    <w:tmpl w:val="E4844E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C65BB"/>
    <w:multiLevelType w:val="multilevel"/>
    <w:tmpl w:val="E596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BE4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BA17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B255F3"/>
    <w:multiLevelType w:val="singleLevel"/>
    <w:tmpl w:val="DFBA7F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F0952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FF768D5"/>
    <w:multiLevelType w:val="hybridMultilevel"/>
    <w:tmpl w:val="201E7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6"/>
  </w:num>
  <w:num w:numId="5">
    <w:abstractNumId w:val="9"/>
  </w:num>
  <w:num w:numId="6">
    <w:abstractNumId w:val="0"/>
  </w:num>
  <w:num w:numId="7">
    <w:abstractNumId w:val="38"/>
    <w:lvlOverride w:ilvl="0">
      <w:startOverride w:val="1"/>
    </w:lvlOverride>
  </w:num>
  <w:num w:numId="8">
    <w:abstractNumId w:val="28"/>
    <w:lvlOverride w:ilvl="0">
      <w:startOverride w:val="1"/>
    </w:lvlOverride>
  </w:num>
  <w:num w:numId="9">
    <w:abstractNumId w:val="11"/>
  </w:num>
  <w:num w:numId="10">
    <w:abstractNumId w:val="39"/>
  </w:num>
  <w:num w:numId="11">
    <w:abstractNumId w:val="14"/>
  </w:num>
  <w:num w:numId="12">
    <w:abstractNumId w:val="48"/>
  </w:num>
  <w:num w:numId="13">
    <w:abstractNumId w:val="5"/>
  </w:num>
  <w:num w:numId="14">
    <w:abstractNumId w:val="22"/>
    <w:lvlOverride w:ilvl="0">
      <w:startOverride w:val="1"/>
    </w:lvlOverride>
  </w:num>
  <w:num w:numId="15">
    <w:abstractNumId w:val="30"/>
  </w:num>
  <w:num w:numId="16">
    <w:abstractNumId w:val="37"/>
  </w:num>
  <w:num w:numId="17">
    <w:abstractNumId w:val="23"/>
  </w:num>
  <w:num w:numId="1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4"/>
  </w:num>
  <w:num w:numId="22">
    <w:abstractNumId w:val="13"/>
  </w:num>
  <w:num w:numId="23">
    <w:abstractNumId w:val="40"/>
  </w:num>
  <w:num w:numId="24">
    <w:abstractNumId w:val="33"/>
  </w:num>
  <w:num w:numId="25">
    <w:abstractNumId w:val="34"/>
  </w:num>
  <w:num w:numId="26">
    <w:abstractNumId w:val="46"/>
  </w:num>
  <w:num w:numId="27">
    <w:abstractNumId w:val="32"/>
    <w:lvlOverride w:ilvl="0">
      <w:startOverride w:val="1"/>
    </w:lvlOverride>
  </w:num>
  <w:num w:numId="28">
    <w:abstractNumId w:val="19"/>
  </w:num>
  <w:num w:numId="29">
    <w:abstractNumId w:val="45"/>
  </w:num>
  <w:num w:numId="30">
    <w:abstractNumId w:val="10"/>
  </w:num>
  <w:num w:numId="31">
    <w:abstractNumId w:val="18"/>
  </w:num>
  <w:num w:numId="32">
    <w:abstractNumId w:val="31"/>
  </w:num>
  <w:num w:numId="33">
    <w:abstractNumId w:val="2"/>
    <w:lvlOverride w:ilvl="0">
      <w:startOverride w:val="1"/>
    </w:lvlOverride>
  </w:num>
  <w:num w:numId="34">
    <w:abstractNumId w:val="29"/>
  </w:num>
  <w:num w:numId="35">
    <w:abstractNumId w:val="17"/>
  </w:num>
  <w:num w:numId="36">
    <w:abstractNumId w:val="47"/>
    <w:lvlOverride w:ilvl="0">
      <w:startOverride w:val="1"/>
    </w:lvlOverride>
  </w:num>
  <w:num w:numId="37">
    <w:abstractNumId w:val="35"/>
  </w:num>
  <w:num w:numId="38">
    <w:abstractNumId w:val="6"/>
  </w:num>
  <w:num w:numId="39">
    <w:abstractNumId w:val="36"/>
    <w:lvlOverride w:ilvl="0">
      <w:startOverride w:val="1"/>
    </w:lvlOverride>
  </w:num>
  <w:num w:numId="40">
    <w:abstractNumId w:val="12"/>
  </w:num>
  <w:num w:numId="41">
    <w:abstractNumId w:val="15"/>
  </w:num>
  <w:num w:numId="42">
    <w:abstractNumId w:val="16"/>
  </w:num>
  <w:num w:numId="43">
    <w:abstractNumId w:val="41"/>
  </w:num>
  <w:num w:numId="44">
    <w:abstractNumId w:val="49"/>
  </w:num>
  <w:num w:numId="45">
    <w:abstractNumId w:val="20"/>
  </w:num>
  <w:num w:numId="46">
    <w:abstractNumId w:val="43"/>
  </w:num>
  <w:num w:numId="47">
    <w:abstractNumId w:val="27"/>
  </w:num>
  <w:num w:numId="48">
    <w:abstractNumId w:val="21"/>
  </w:num>
  <w:num w:numId="49">
    <w:abstractNumId w:val="4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F"/>
    <w:rsid w:val="00002A5E"/>
    <w:rsid w:val="000545FE"/>
    <w:rsid w:val="00054805"/>
    <w:rsid w:val="00061243"/>
    <w:rsid w:val="000A19F0"/>
    <w:rsid w:val="000A53C1"/>
    <w:rsid w:val="000B1E0A"/>
    <w:rsid w:val="000C131D"/>
    <w:rsid w:val="000D2A6E"/>
    <w:rsid w:val="00133C0E"/>
    <w:rsid w:val="00152AA2"/>
    <w:rsid w:val="001C7DBD"/>
    <w:rsid w:val="002210B7"/>
    <w:rsid w:val="00244DB2"/>
    <w:rsid w:val="0025656A"/>
    <w:rsid w:val="00256FDE"/>
    <w:rsid w:val="00271D1E"/>
    <w:rsid w:val="002950CB"/>
    <w:rsid w:val="002B1BF1"/>
    <w:rsid w:val="002B6595"/>
    <w:rsid w:val="002C778A"/>
    <w:rsid w:val="002D1664"/>
    <w:rsid w:val="0030010E"/>
    <w:rsid w:val="00311FC7"/>
    <w:rsid w:val="00314E57"/>
    <w:rsid w:val="00324888"/>
    <w:rsid w:val="003551A5"/>
    <w:rsid w:val="003607EF"/>
    <w:rsid w:val="003775D3"/>
    <w:rsid w:val="00382209"/>
    <w:rsid w:val="00384414"/>
    <w:rsid w:val="003A469E"/>
    <w:rsid w:val="003A52A9"/>
    <w:rsid w:val="003D7811"/>
    <w:rsid w:val="003F7071"/>
    <w:rsid w:val="004063E0"/>
    <w:rsid w:val="00417203"/>
    <w:rsid w:val="0042577D"/>
    <w:rsid w:val="00434373"/>
    <w:rsid w:val="004376E4"/>
    <w:rsid w:val="004536EC"/>
    <w:rsid w:val="00461EA6"/>
    <w:rsid w:val="004A1380"/>
    <w:rsid w:val="004A6A02"/>
    <w:rsid w:val="004C14DA"/>
    <w:rsid w:val="004C7C93"/>
    <w:rsid w:val="004C7EA7"/>
    <w:rsid w:val="004E31BA"/>
    <w:rsid w:val="004F4132"/>
    <w:rsid w:val="00511A82"/>
    <w:rsid w:val="005325BD"/>
    <w:rsid w:val="00535FDB"/>
    <w:rsid w:val="0054349F"/>
    <w:rsid w:val="00544F95"/>
    <w:rsid w:val="00547A0E"/>
    <w:rsid w:val="00547F2D"/>
    <w:rsid w:val="0055499A"/>
    <w:rsid w:val="0056588D"/>
    <w:rsid w:val="005708A5"/>
    <w:rsid w:val="00577AF9"/>
    <w:rsid w:val="0058360F"/>
    <w:rsid w:val="005846A4"/>
    <w:rsid w:val="0059260C"/>
    <w:rsid w:val="005C0517"/>
    <w:rsid w:val="005C450E"/>
    <w:rsid w:val="005D169B"/>
    <w:rsid w:val="005D53FF"/>
    <w:rsid w:val="005E5E7C"/>
    <w:rsid w:val="0060682A"/>
    <w:rsid w:val="006154A5"/>
    <w:rsid w:val="0062035F"/>
    <w:rsid w:val="00631EFA"/>
    <w:rsid w:val="00666D69"/>
    <w:rsid w:val="00683B93"/>
    <w:rsid w:val="006C3D7E"/>
    <w:rsid w:val="006D14CD"/>
    <w:rsid w:val="007400D4"/>
    <w:rsid w:val="007C4F27"/>
    <w:rsid w:val="007D0878"/>
    <w:rsid w:val="007D46BF"/>
    <w:rsid w:val="00846F5F"/>
    <w:rsid w:val="00854B89"/>
    <w:rsid w:val="00855CD4"/>
    <w:rsid w:val="0086678E"/>
    <w:rsid w:val="00883F3E"/>
    <w:rsid w:val="00895720"/>
    <w:rsid w:val="008A6609"/>
    <w:rsid w:val="008A7E86"/>
    <w:rsid w:val="008B0F15"/>
    <w:rsid w:val="008D3E28"/>
    <w:rsid w:val="008E2AFA"/>
    <w:rsid w:val="008E4CA9"/>
    <w:rsid w:val="00967EB8"/>
    <w:rsid w:val="00982CB5"/>
    <w:rsid w:val="00985C6E"/>
    <w:rsid w:val="00995BA6"/>
    <w:rsid w:val="009A4B20"/>
    <w:rsid w:val="009A533C"/>
    <w:rsid w:val="009A572B"/>
    <w:rsid w:val="009D34AC"/>
    <w:rsid w:val="009E11D8"/>
    <w:rsid w:val="00A22F80"/>
    <w:rsid w:val="00A277BD"/>
    <w:rsid w:val="00A62B7E"/>
    <w:rsid w:val="00A70382"/>
    <w:rsid w:val="00AB15AE"/>
    <w:rsid w:val="00AB425D"/>
    <w:rsid w:val="00B3476C"/>
    <w:rsid w:val="00B53F88"/>
    <w:rsid w:val="00B828B7"/>
    <w:rsid w:val="00BA3BC1"/>
    <w:rsid w:val="00C1675E"/>
    <w:rsid w:val="00C57E99"/>
    <w:rsid w:val="00C6221E"/>
    <w:rsid w:val="00C77079"/>
    <w:rsid w:val="00C91468"/>
    <w:rsid w:val="00C932AF"/>
    <w:rsid w:val="00CE2C2D"/>
    <w:rsid w:val="00D05E91"/>
    <w:rsid w:val="00D11CA1"/>
    <w:rsid w:val="00D42FEA"/>
    <w:rsid w:val="00D44432"/>
    <w:rsid w:val="00D46D46"/>
    <w:rsid w:val="00D541B1"/>
    <w:rsid w:val="00D62EA0"/>
    <w:rsid w:val="00D86B90"/>
    <w:rsid w:val="00D9706A"/>
    <w:rsid w:val="00DA1377"/>
    <w:rsid w:val="00DA219C"/>
    <w:rsid w:val="00DA6221"/>
    <w:rsid w:val="00DC2154"/>
    <w:rsid w:val="00DD3D14"/>
    <w:rsid w:val="00DD6DBA"/>
    <w:rsid w:val="00DE3003"/>
    <w:rsid w:val="00E25CA7"/>
    <w:rsid w:val="00E32279"/>
    <w:rsid w:val="00E3727E"/>
    <w:rsid w:val="00E43E82"/>
    <w:rsid w:val="00E45650"/>
    <w:rsid w:val="00E71009"/>
    <w:rsid w:val="00E76853"/>
    <w:rsid w:val="00E82483"/>
    <w:rsid w:val="00EE05E5"/>
    <w:rsid w:val="00EF507E"/>
    <w:rsid w:val="00F10976"/>
    <w:rsid w:val="00F21A21"/>
    <w:rsid w:val="00F504A8"/>
    <w:rsid w:val="00F64493"/>
    <w:rsid w:val="00F94C10"/>
    <w:rsid w:val="00FA0C95"/>
    <w:rsid w:val="00FB688B"/>
    <w:rsid w:val="00FC14A2"/>
    <w:rsid w:val="00FC778E"/>
    <w:rsid w:val="00FD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CC4C363"/>
  <w15:docId w15:val="{9339B049-6E0D-42B3-BE6F-34560EEA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66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6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7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A469E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3A46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3A469E"/>
    <w:rPr>
      <w:sz w:val="24"/>
    </w:rPr>
  </w:style>
  <w:style w:type="character" w:customStyle="1" w:styleId="PodtitulChar">
    <w:name w:val="Podtitul Char"/>
    <w:basedOn w:val="Standardnpsmoodstavce"/>
    <w:link w:val="Podtitul"/>
    <w:rsid w:val="003A46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4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48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6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66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66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6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66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66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A660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A6609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8A660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6609"/>
    <w:pPr>
      <w:spacing w:line="276" w:lineRule="auto"/>
      <w:outlineLvl w:val="9"/>
    </w:pPr>
    <w:rPr>
      <w:lang w:eastAsia="en-US"/>
    </w:rPr>
  </w:style>
  <w:style w:type="paragraph" w:styleId="Normlnweb">
    <w:name w:val="Normal (Web)"/>
    <w:basedOn w:val="Normln"/>
    <w:uiPriority w:val="99"/>
    <w:unhideWhenUsed/>
    <w:rsid w:val="004F413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48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C77079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C770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77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C14D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7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.cz/metodicke-doporuceni-pro-skoly-a-skolska-zarizeni-skola-a-nestesti-jsme-priprav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por-plzen.cz/primarni-prevence/primarni-prev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c\Documents\MPP\MPP%20na&#353;e%20dokumenty\MPP\www.kapeze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kc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2DF6-D253-4A6F-ABFB-584AAE03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2702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Revoluční Stříbro</Company>
  <LinksUpToDate>false</LinksUpToDate>
  <CharactersWithSpaces>18608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Jasmína Vaňková</dc:creator>
  <cp:lastModifiedBy>Petr Kordík</cp:lastModifiedBy>
  <cp:revision>37</cp:revision>
  <cp:lastPrinted>2022-06-22T11:18:00Z</cp:lastPrinted>
  <dcterms:created xsi:type="dcterms:W3CDTF">2025-06-03T07:59:00Z</dcterms:created>
  <dcterms:modified xsi:type="dcterms:W3CDTF">2025-06-04T11:57:00Z</dcterms:modified>
</cp:coreProperties>
</file>